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73F4" w14:textId="77777777" w:rsidR="008B79DA" w:rsidRPr="003046B3" w:rsidRDefault="008B79DA" w:rsidP="0060178B">
      <w:pPr>
        <w:jc w:val="center"/>
        <w:rPr>
          <w:rFonts w:asciiTheme="minorHAnsi" w:hAnsiTheme="minorHAnsi" w:cstheme="minorHAnsi"/>
        </w:rPr>
      </w:pPr>
    </w:p>
    <w:p w14:paraId="50EA2E42" w14:textId="77777777" w:rsidR="0084543B" w:rsidRPr="003046B3" w:rsidRDefault="0084543B" w:rsidP="0084543B">
      <w:pPr>
        <w:rPr>
          <w:rFonts w:asciiTheme="minorHAnsi" w:hAnsiTheme="minorHAnsi" w:cstheme="minorHAnsi"/>
        </w:rPr>
      </w:pPr>
      <w:r w:rsidRPr="003046B3">
        <w:rPr>
          <w:rFonts w:asciiTheme="minorHAnsi" w:hAnsiTheme="minorHAnsi" w:cstheme="minorHAnsi"/>
        </w:rPr>
        <w:t xml:space="preserve">Viering op zondag </w:t>
      </w:r>
      <w:r w:rsidR="00F75EF4" w:rsidRPr="003046B3">
        <w:rPr>
          <w:rFonts w:asciiTheme="minorHAnsi" w:hAnsiTheme="minorHAnsi" w:cstheme="minorHAnsi"/>
        </w:rPr>
        <w:t>19 februari 2023 - carnavalszondag</w:t>
      </w:r>
    </w:p>
    <w:p w14:paraId="42FD72EB" w14:textId="77777777" w:rsidR="00EE0B02" w:rsidRPr="003046B3" w:rsidRDefault="0084543B" w:rsidP="00A30F32">
      <w:pPr>
        <w:rPr>
          <w:rFonts w:asciiTheme="minorHAnsi" w:hAnsiTheme="minorHAnsi" w:cstheme="minorHAnsi"/>
        </w:rPr>
      </w:pPr>
      <w:r w:rsidRPr="003046B3">
        <w:rPr>
          <w:rFonts w:asciiTheme="minorHAnsi" w:hAnsiTheme="minorHAnsi" w:cstheme="minorHAnsi"/>
        </w:rPr>
        <w:t>Vrijzinnig</w:t>
      </w:r>
      <w:r w:rsidR="00F75EF4" w:rsidRPr="003046B3">
        <w:rPr>
          <w:rFonts w:asciiTheme="minorHAnsi" w:hAnsiTheme="minorHAnsi" w:cstheme="minorHAnsi"/>
        </w:rPr>
        <w:t>en Kampen</w:t>
      </w:r>
    </w:p>
    <w:p w14:paraId="102E6C27" w14:textId="77777777" w:rsidR="0084543B" w:rsidRPr="003046B3" w:rsidRDefault="0084543B" w:rsidP="00A30F32">
      <w:pPr>
        <w:rPr>
          <w:rFonts w:asciiTheme="minorHAnsi" w:hAnsiTheme="minorHAnsi" w:cstheme="minorHAnsi"/>
        </w:rPr>
      </w:pPr>
      <w:r w:rsidRPr="003046B3">
        <w:rPr>
          <w:rFonts w:asciiTheme="minorHAnsi" w:hAnsiTheme="minorHAnsi" w:cstheme="minorHAnsi"/>
        </w:rPr>
        <w:t xml:space="preserve">Organist: </w:t>
      </w:r>
      <w:r w:rsidR="00F75EF4" w:rsidRPr="003046B3">
        <w:rPr>
          <w:rFonts w:asciiTheme="minorHAnsi" w:hAnsiTheme="minorHAnsi" w:cstheme="minorHAnsi"/>
        </w:rPr>
        <w:t>Henk van Marle</w:t>
      </w:r>
    </w:p>
    <w:p w14:paraId="5FF7D248" w14:textId="77777777" w:rsidR="006C59F9" w:rsidRPr="003046B3" w:rsidRDefault="006C59F9" w:rsidP="008B79DA">
      <w:pPr>
        <w:rPr>
          <w:rFonts w:asciiTheme="minorHAnsi" w:hAnsiTheme="minorHAnsi" w:cstheme="minorHAnsi"/>
        </w:rPr>
      </w:pPr>
    </w:p>
    <w:p w14:paraId="414B0440" w14:textId="77777777" w:rsidR="006C59F9" w:rsidRPr="003046B3" w:rsidRDefault="009C0348" w:rsidP="009C0348">
      <w:pPr>
        <w:jc w:val="center"/>
        <w:rPr>
          <w:rFonts w:asciiTheme="minorHAnsi" w:hAnsiTheme="minorHAnsi" w:cstheme="minorHAnsi"/>
        </w:rPr>
      </w:pPr>
      <w:r w:rsidRPr="003046B3">
        <w:rPr>
          <w:rFonts w:asciiTheme="minorHAnsi" w:hAnsiTheme="minorHAnsi" w:cstheme="minorHAnsi"/>
        </w:rPr>
        <w:t>Thema: ‘Spraakverwarring’</w:t>
      </w:r>
    </w:p>
    <w:p w14:paraId="75EEDAE5" w14:textId="77777777" w:rsidR="006C59F9" w:rsidRPr="003046B3" w:rsidRDefault="006C59F9" w:rsidP="008B79DA">
      <w:pPr>
        <w:rPr>
          <w:rFonts w:asciiTheme="minorHAnsi" w:hAnsiTheme="minorHAnsi" w:cstheme="minorHAnsi"/>
        </w:rPr>
      </w:pPr>
    </w:p>
    <w:p w14:paraId="6750869D" w14:textId="77777777" w:rsidR="00774634" w:rsidRPr="003046B3" w:rsidRDefault="00DB0BA9" w:rsidP="005F40B1">
      <w:pPr>
        <w:rPr>
          <w:rFonts w:asciiTheme="minorHAnsi" w:hAnsiTheme="minorHAnsi" w:cstheme="minorHAnsi"/>
          <w:b/>
        </w:rPr>
      </w:pPr>
      <w:r w:rsidRPr="003046B3">
        <w:rPr>
          <w:rFonts w:asciiTheme="minorHAnsi" w:hAnsiTheme="minorHAnsi" w:cstheme="minorHAnsi"/>
          <w:b/>
        </w:rPr>
        <w:t>Welkom door bestuurslid van dienst</w:t>
      </w:r>
    </w:p>
    <w:p w14:paraId="174925F4" w14:textId="77777777" w:rsidR="00EE0B02" w:rsidRPr="003046B3" w:rsidRDefault="00EE0B02" w:rsidP="005F40B1">
      <w:pPr>
        <w:rPr>
          <w:rFonts w:asciiTheme="minorHAnsi" w:hAnsiTheme="minorHAnsi" w:cstheme="minorHAnsi"/>
          <w:b/>
        </w:rPr>
      </w:pPr>
    </w:p>
    <w:p w14:paraId="6C41D136" w14:textId="77777777" w:rsidR="00EE0B02" w:rsidRPr="003046B3" w:rsidRDefault="00EE0B02" w:rsidP="005F40B1">
      <w:pPr>
        <w:rPr>
          <w:rFonts w:asciiTheme="minorHAnsi" w:hAnsiTheme="minorHAnsi" w:cstheme="minorHAnsi"/>
          <w:b/>
        </w:rPr>
      </w:pPr>
      <w:r w:rsidRPr="003046B3">
        <w:rPr>
          <w:rFonts w:asciiTheme="minorHAnsi" w:hAnsiTheme="minorHAnsi" w:cstheme="minorHAnsi"/>
          <w:b/>
        </w:rPr>
        <w:t>Stilte</w:t>
      </w:r>
    </w:p>
    <w:p w14:paraId="34040113" w14:textId="77777777" w:rsidR="00DB0BA9" w:rsidRPr="003046B3" w:rsidRDefault="00DB0BA9" w:rsidP="005F40B1">
      <w:pPr>
        <w:rPr>
          <w:rFonts w:asciiTheme="minorHAnsi" w:hAnsiTheme="minorHAnsi" w:cstheme="minorHAnsi"/>
          <w:b/>
        </w:rPr>
      </w:pPr>
    </w:p>
    <w:p w14:paraId="18AA0481" w14:textId="77777777" w:rsidR="004C30C3" w:rsidRPr="003046B3" w:rsidRDefault="004C30C3" w:rsidP="004C30C3">
      <w:pPr>
        <w:rPr>
          <w:rFonts w:asciiTheme="minorHAnsi" w:hAnsiTheme="minorHAnsi" w:cstheme="minorHAnsi"/>
          <w:bCs/>
        </w:rPr>
      </w:pPr>
      <w:r w:rsidRPr="003046B3">
        <w:rPr>
          <w:rFonts w:asciiTheme="minorHAnsi" w:hAnsiTheme="minorHAnsi" w:cstheme="minorHAnsi"/>
          <w:b/>
        </w:rPr>
        <w:t xml:space="preserve">Openingslied: </w:t>
      </w:r>
      <w:r w:rsidRPr="003046B3">
        <w:rPr>
          <w:rFonts w:asciiTheme="minorHAnsi" w:hAnsiTheme="minorHAnsi" w:cstheme="minorHAnsi"/>
          <w:bCs/>
        </w:rPr>
        <w:t xml:space="preserve">‘Gods woord zo dikwijls afgeschreven’ </w:t>
      </w:r>
      <w:proofErr w:type="spellStart"/>
      <w:r w:rsidRPr="003046B3">
        <w:rPr>
          <w:rFonts w:asciiTheme="minorHAnsi" w:hAnsiTheme="minorHAnsi" w:cstheme="minorHAnsi"/>
          <w:bCs/>
        </w:rPr>
        <w:t>mel</w:t>
      </w:r>
      <w:proofErr w:type="spellEnd"/>
      <w:r w:rsidRPr="003046B3">
        <w:rPr>
          <w:rFonts w:asciiTheme="minorHAnsi" w:hAnsiTheme="minorHAnsi" w:cstheme="minorHAnsi"/>
          <w:bCs/>
        </w:rPr>
        <w:t>. Liedboek 601</w:t>
      </w:r>
    </w:p>
    <w:p w14:paraId="4D7B9118" w14:textId="77777777" w:rsidR="004C30C3" w:rsidRPr="003046B3" w:rsidRDefault="004C30C3" w:rsidP="004C30C3">
      <w:pPr>
        <w:rPr>
          <w:rFonts w:asciiTheme="minorHAnsi" w:hAnsiTheme="minorHAnsi" w:cstheme="minorHAnsi"/>
        </w:rPr>
      </w:pPr>
      <w:r w:rsidRPr="003046B3">
        <w:rPr>
          <w:rFonts w:asciiTheme="minorHAnsi" w:hAnsiTheme="minorHAnsi" w:cstheme="minorHAnsi"/>
        </w:rPr>
        <w:t xml:space="preserve">1 Gods woord zo dikwijls afgeschreven </w:t>
      </w:r>
      <w:r w:rsidRPr="003046B3">
        <w:rPr>
          <w:rFonts w:asciiTheme="minorHAnsi" w:hAnsiTheme="minorHAnsi" w:cstheme="minorHAnsi"/>
        </w:rPr>
        <w:tab/>
        <w:t>2 Als wij in machteloze woede</w:t>
      </w:r>
    </w:p>
    <w:p w14:paraId="187A2375" w14:textId="77777777" w:rsidR="004C30C3" w:rsidRPr="003046B3" w:rsidRDefault="004C30C3" w:rsidP="004C30C3">
      <w:pPr>
        <w:rPr>
          <w:rFonts w:asciiTheme="minorHAnsi" w:hAnsiTheme="minorHAnsi" w:cstheme="minorHAnsi"/>
          <w:b/>
        </w:rPr>
      </w:pPr>
      <w:r w:rsidRPr="003046B3">
        <w:rPr>
          <w:rFonts w:asciiTheme="minorHAnsi" w:hAnsiTheme="minorHAnsi" w:cstheme="minorHAnsi"/>
        </w:rPr>
        <w:t xml:space="preserve">bestaat niet louter op papier </w:t>
      </w:r>
      <w:r w:rsidRPr="003046B3">
        <w:rPr>
          <w:rFonts w:asciiTheme="minorHAnsi" w:hAnsiTheme="minorHAnsi" w:cstheme="minorHAnsi"/>
        </w:rPr>
        <w:tab/>
      </w:r>
      <w:r w:rsidRPr="003046B3">
        <w:rPr>
          <w:rFonts w:asciiTheme="minorHAnsi" w:hAnsiTheme="minorHAnsi" w:cstheme="minorHAnsi"/>
        </w:rPr>
        <w:tab/>
        <w:t>vertwijfeld vragen waar God blijft,</w:t>
      </w:r>
    </w:p>
    <w:p w14:paraId="20AEFBE6" w14:textId="77777777" w:rsidR="004C30C3" w:rsidRPr="003046B3" w:rsidRDefault="004C30C3" w:rsidP="004C30C3">
      <w:pPr>
        <w:rPr>
          <w:rFonts w:asciiTheme="minorHAnsi" w:hAnsiTheme="minorHAnsi" w:cstheme="minorHAnsi"/>
          <w:b/>
        </w:rPr>
      </w:pPr>
      <w:r w:rsidRPr="003046B3">
        <w:rPr>
          <w:rFonts w:asciiTheme="minorHAnsi" w:hAnsiTheme="minorHAnsi" w:cstheme="minorHAnsi"/>
        </w:rPr>
        <w:t xml:space="preserve">maar komt in vlees en bloed tot leven </w:t>
      </w:r>
      <w:r w:rsidRPr="003046B3">
        <w:rPr>
          <w:rFonts w:asciiTheme="minorHAnsi" w:hAnsiTheme="minorHAnsi" w:cstheme="minorHAnsi"/>
        </w:rPr>
        <w:tab/>
        <w:t>komen soms mensen als geroepen</w:t>
      </w:r>
    </w:p>
    <w:p w14:paraId="74026976" w14:textId="77777777" w:rsidR="004C30C3" w:rsidRPr="003046B3" w:rsidRDefault="004C30C3" w:rsidP="004C30C3">
      <w:pPr>
        <w:rPr>
          <w:rFonts w:asciiTheme="minorHAnsi" w:hAnsiTheme="minorHAnsi" w:cstheme="minorHAnsi"/>
          <w:b/>
        </w:rPr>
      </w:pPr>
      <w:r w:rsidRPr="003046B3">
        <w:rPr>
          <w:rFonts w:asciiTheme="minorHAnsi" w:hAnsiTheme="minorHAnsi" w:cstheme="minorHAnsi"/>
        </w:rPr>
        <w:t>de speelplaats van het heil is hier</w:t>
      </w:r>
      <w:r w:rsidRPr="003046B3">
        <w:rPr>
          <w:rFonts w:asciiTheme="minorHAnsi" w:hAnsiTheme="minorHAnsi" w:cstheme="minorHAnsi"/>
        </w:rPr>
        <w:tab/>
      </w:r>
      <w:r w:rsidRPr="003046B3">
        <w:rPr>
          <w:rFonts w:asciiTheme="minorHAnsi" w:hAnsiTheme="minorHAnsi" w:cstheme="minorHAnsi"/>
        </w:rPr>
        <w:tab/>
        <w:t>om stem of hand van God te zijn.</w:t>
      </w:r>
    </w:p>
    <w:p w14:paraId="1B94DBF1" w14:textId="77777777" w:rsidR="004C30C3" w:rsidRPr="003046B3" w:rsidRDefault="004C30C3" w:rsidP="004C30C3">
      <w:pPr>
        <w:rPr>
          <w:rFonts w:asciiTheme="minorHAnsi" w:hAnsiTheme="minorHAnsi" w:cstheme="minorHAnsi"/>
          <w:b/>
        </w:rPr>
      </w:pPr>
      <w:r w:rsidRPr="003046B3">
        <w:rPr>
          <w:rFonts w:asciiTheme="minorHAnsi" w:hAnsiTheme="minorHAnsi" w:cstheme="minorHAnsi"/>
        </w:rPr>
        <w:t xml:space="preserve">Verborgen vuur, een sterk vermoeden,  </w:t>
      </w:r>
      <w:r w:rsidRPr="003046B3">
        <w:rPr>
          <w:rFonts w:asciiTheme="minorHAnsi" w:hAnsiTheme="minorHAnsi" w:cstheme="minorHAnsi"/>
        </w:rPr>
        <w:tab/>
        <w:t>De Geest wil in de harten wonen</w:t>
      </w:r>
    </w:p>
    <w:p w14:paraId="38C65AA2" w14:textId="77777777" w:rsidR="004C30C3" w:rsidRPr="003046B3" w:rsidRDefault="004C30C3" w:rsidP="004C30C3">
      <w:pPr>
        <w:rPr>
          <w:rFonts w:asciiTheme="minorHAnsi" w:hAnsiTheme="minorHAnsi" w:cstheme="minorHAnsi"/>
          <w:b/>
        </w:rPr>
      </w:pPr>
      <w:r w:rsidRPr="003046B3">
        <w:rPr>
          <w:rFonts w:asciiTheme="minorHAnsi" w:hAnsiTheme="minorHAnsi" w:cstheme="minorHAnsi"/>
        </w:rPr>
        <w:t xml:space="preserve">verwaaide flarden van een lied.  </w:t>
      </w:r>
      <w:r w:rsidRPr="003046B3">
        <w:rPr>
          <w:rFonts w:asciiTheme="minorHAnsi" w:hAnsiTheme="minorHAnsi" w:cstheme="minorHAnsi"/>
        </w:rPr>
        <w:tab/>
      </w:r>
      <w:r w:rsidRPr="003046B3">
        <w:rPr>
          <w:rFonts w:asciiTheme="minorHAnsi" w:hAnsiTheme="minorHAnsi" w:cstheme="minorHAnsi"/>
        </w:rPr>
        <w:tab/>
        <w:t>van jong tot oud, van laag tot hoog.</w:t>
      </w:r>
    </w:p>
    <w:p w14:paraId="2C8FC787" w14:textId="77777777" w:rsidR="004C30C3" w:rsidRPr="003046B3" w:rsidRDefault="004C30C3" w:rsidP="004C30C3">
      <w:pPr>
        <w:rPr>
          <w:rFonts w:asciiTheme="minorHAnsi" w:hAnsiTheme="minorHAnsi" w:cstheme="minorHAnsi"/>
          <w:b/>
        </w:rPr>
      </w:pPr>
      <w:r w:rsidRPr="003046B3">
        <w:rPr>
          <w:rFonts w:asciiTheme="minorHAnsi" w:hAnsiTheme="minorHAnsi" w:cstheme="minorHAnsi"/>
        </w:rPr>
        <w:t xml:space="preserve">Voldoende om de hoop te voeden </w:t>
      </w:r>
      <w:r w:rsidRPr="003046B3">
        <w:rPr>
          <w:rFonts w:asciiTheme="minorHAnsi" w:hAnsiTheme="minorHAnsi" w:cstheme="minorHAnsi"/>
        </w:rPr>
        <w:tab/>
      </w:r>
      <w:r w:rsidRPr="003046B3">
        <w:rPr>
          <w:rFonts w:asciiTheme="minorHAnsi" w:hAnsiTheme="minorHAnsi" w:cstheme="minorHAnsi"/>
        </w:rPr>
        <w:tab/>
        <w:t>Wij spelen in op wat gaat komen</w:t>
      </w:r>
    </w:p>
    <w:p w14:paraId="22E6553F" w14:textId="77777777" w:rsidR="004C30C3" w:rsidRPr="003046B3" w:rsidRDefault="004C30C3" w:rsidP="004C30C3">
      <w:pPr>
        <w:rPr>
          <w:rFonts w:asciiTheme="minorHAnsi" w:hAnsiTheme="minorHAnsi" w:cstheme="minorHAnsi"/>
          <w:b/>
        </w:rPr>
      </w:pPr>
      <w:r w:rsidRPr="003046B3">
        <w:rPr>
          <w:rFonts w:asciiTheme="minorHAnsi" w:hAnsiTheme="minorHAnsi" w:cstheme="minorHAnsi"/>
        </w:rPr>
        <w:t xml:space="preserve">op ’t rijk waarin God zelf voor ziet </w:t>
      </w:r>
      <w:r w:rsidRPr="003046B3">
        <w:rPr>
          <w:rFonts w:asciiTheme="minorHAnsi" w:hAnsiTheme="minorHAnsi" w:cstheme="minorHAnsi"/>
        </w:rPr>
        <w:tab/>
      </w:r>
      <w:r w:rsidRPr="003046B3">
        <w:rPr>
          <w:rFonts w:asciiTheme="minorHAnsi" w:hAnsiTheme="minorHAnsi" w:cstheme="minorHAnsi"/>
        </w:rPr>
        <w:tab/>
        <w:t>als vredespijlen op Gods boog</w:t>
      </w:r>
    </w:p>
    <w:p w14:paraId="79610522" w14:textId="77777777" w:rsidR="004C30C3" w:rsidRPr="003046B3" w:rsidRDefault="004C30C3" w:rsidP="004C30C3">
      <w:pPr>
        <w:rPr>
          <w:rFonts w:asciiTheme="minorHAnsi" w:hAnsiTheme="minorHAnsi" w:cstheme="minorHAnsi"/>
          <w:i/>
        </w:rPr>
      </w:pPr>
    </w:p>
    <w:p w14:paraId="1A0EF2D9" w14:textId="77777777" w:rsidR="004C30C3" w:rsidRPr="003046B3" w:rsidRDefault="004C30C3" w:rsidP="004C30C3">
      <w:pPr>
        <w:rPr>
          <w:rFonts w:asciiTheme="minorHAnsi" w:hAnsiTheme="minorHAnsi" w:cstheme="minorHAnsi"/>
          <w:b/>
        </w:rPr>
      </w:pPr>
      <w:r w:rsidRPr="003046B3">
        <w:rPr>
          <w:rFonts w:asciiTheme="minorHAnsi" w:hAnsiTheme="minorHAnsi" w:cstheme="minorHAnsi"/>
          <w:b/>
        </w:rPr>
        <w:t>Op de drempel</w:t>
      </w:r>
    </w:p>
    <w:p w14:paraId="4A872E4C" w14:textId="77777777" w:rsidR="004C30C3" w:rsidRPr="003046B3" w:rsidRDefault="004C30C3" w:rsidP="004C30C3">
      <w:pPr>
        <w:rPr>
          <w:rFonts w:asciiTheme="minorHAnsi" w:hAnsiTheme="minorHAnsi" w:cstheme="minorHAnsi"/>
        </w:rPr>
      </w:pPr>
    </w:p>
    <w:p w14:paraId="3F07EDAE" w14:textId="77777777" w:rsidR="004C30C3" w:rsidRPr="003046B3" w:rsidRDefault="004C30C3" w:rsidP="004C30C3">
      <w:pPr>
        <w:rPr>
          <w:rFonts w:asciiTheme="minorHAnsi" w:hAnsiTheme="minorHAnsi" w:cstheme="minorHAnsi"/>
          <w:bCs/>
        </w:rPr>
      </w:pPr>
      <w:r w:rsidRPr="003046B3">
        <w:rPr>
          <w:rFonts w:asciiTheme="minorHAnsi" w:hAnsiTheme="minorHAnsi" w:cstheme="minorHAnsi"/>
          <w:b/>
        </w:rPr>
        <w:t xml:space="preserve">Antwoordlied: </w:t>
      </w:r>
      <w:r w:rsidRPr="003046B3">
        <w:rPr>
          <w:rFonts w:asciiTheme="minorHAnsi" w:hAnsiTheme="minorHAnsi" w:cstheme="minorHAnsi"/>
          <w:bCs/>
        </w:rPr>
        <w:t xml:space="preserve">‘Woord dat ons oproept’ </w:t>
      </w:r>
      <w:proofErr w:type="spellStart"/>
      <w:r w:rsidRPr="003046B3">
        <w:rPr>
          <w:rFonts w:asciiTheme="minorHAnsi" w:hAnsiTheme="minorHAnsi" w:cstheme="minorHAnsi"/>
          <w:bCs/>
        </w:rPr>
        <w:t>mel</w:t>
      </w:r>
      <w:proofErr w:type="spellEnd"/>
      <w:r w:rsidRPr="003046B3">
        <w:rPr>
          <w:rFonts w:asciiTheme="minorHAnsi" w:hAnsiTheme="minorHAnsi" w:cstheme="minorHAnsi"/>
          <w:bCs/>
        </w:rPr>
        <w:t>. Liedboek 601</w:t>
      </w:r>
    </w:p>
    <w:p w14:paraId="2E35FE69" w14:textId="77777777" w:rsidR="004C30C3" w:rsidRPr="003046B3" w:rsidRDefault="004C30C3" w:rsidP="004C30C3">
      <w:pPr>
        <w:ind w:firstLine="708"/>
        <w:rPr>
          <w:rFonts w:asciiTheme="minorHAnsi" w:hAnsiTheme="minorHAnsi" w:cstheme="minorHAnsi"/>
        </w:rPr>
      </w:pPr>
      <w:r w:rsidRPr="003046B3">
        <w:rPr>
          <w:rFonts w:asciiTheme="minorHAnsi" w:hAnsiTheme="minorHAnsi" w:cstheme="minorHAnsi"/>
        </w:rPr>
        <w:t xml:space="preserve">Woord dat ons oproept echt te leven. </w:t>
      </w:r>
    </w:p>
    <w:p w14:paraId="686DBF95" w14:textId="77777777" w:rsidR="004C30C3" w:rsidRPr="003046B3" w:rsidRDefault="004C30C3" w:rsidP="004C30C3">
      <w:pPr>
        <w:ind w:firstLine="708"/>
        <w:rPr>
          <w:rFonts w:asciiTheme="minorHAnsi" w:hAnsiTheme="minorHAnsi" w:cstheme="minorHAnsi"/>
        </w:rPr>
      </w:pPr>
      <w:r w:rsidRPr="003046B3">
        <w:rPr>
          <w:rFonts w:asciiTheme="minorHAnsi" w:hAnsiTheme="minorHAnsi" w:cstheme="minorHAnsi"/>
        </w:rPr>
        <w:t xml:space="preserve">woord van de Heer, dat leven is. </w:t>
      </w:r>
    </w:p>
    <w:p w14:paraId="555BB53B" w14:textId="77777777" w:rsidR="004C30C3" w:rsidRPr="003046B3" w:rsidRDefault="004C30C3" w:rsidP="004C30C3">
      <w:pPr>
        <w:ind w:firstLine="708"/>
        <w:rPr>
          <w:rFonts w:asciiTheme="minorHAnsi" w:hAnsiTheme="minorHAnsi" w:cstheme="minorHAnsi"/>
        </w:rPr>
      </w:pPr>
      <w:r w:rsidRPr="003046B3">
        <w:rPr>
          <w:rFonts w:asciiTheme="minorHAnsi" w:hAnsiTheme="minorHAnsi" w:cstheme="minorHAnsi"/>
        </w:rPr>
        <w:t xml:space="preserve">Veelkleurig licht, wil ons omgeven </w:t>
      </w:r>
    </w:p>
    <w:p w14:paraId="3A448D2C" w14:textId="77777777" w:rsidR="004C30C3" w:rsidRPr="003046B3" w:rsidRDefault="004C30C3" w:rsidP="004C30C3">
      <w:pPr>
        <w:ind w:firstLine="708"/>
        <w:rPr>
          <w:rFonts w:asciiTheme="minorHAnsi" w:hAnsiTheme="minorHAnsi" w:cstheme="minorHAnsi"/>
        </w:rPr>
      </w:pPr>
      <w:r w:rsidRPr="003046B3">
        <w:rPr>
          <w:rFonts w:asciiTheme="minorHAnsi" w:hAnsiTheme="minorHAnsi" w:cstheme="minorHAnsi"/>
        </w:rPr>
        <w:t xml:space="preserve">dan krijgt ons leven beter zicht </w:t>
      </w:r>
    </w:p>
    <w:p w14:paraId="72E8AAAC" w14:textId="77777777" w:rsidR="004C30C3" w:rsidRPr="003046B3" w:rsidRDefault="004C30C3" w:rsidP="004C30C3">
      <w:pPr>
        <w:ind w:firstLine="708"/>
        <w:rPr>
          <w:rFonts w:asciiTheme="minorHAnsi" w:hAnsiTheme="minorHAnsi" w:cstheme="minorHAnsi"/>
        </w:rPr>
      </w:pPr>
      <w:r w:rsidRPr="003046B3">
        <w:rPr>
          <w:rFonts w:asciiTheme="minorHAnsi" w:hAnsiTheme="minorHAnsi" w:cstheme="minorHAnsi"/>
        </w:rPr>
        <w:t xml:space="preserve">Veelstemmig woord, wij willen horen </w:t>
      </w:r>
    </w:p>
    <w:p w14:paraId="62E87295" w14:textId="77777777" w:rsidR="004C30C3" w:rsidRPr="003046B3" w:rsidRDefault="004C30C3" w:rsidP="004C30C3">
      <w:pPr>
        <w:ind w:firstLine="708"/>
        <w:rPr>
          <w:rFonts w:asciiTheme="minorHAnsi" w:hAnsiTheme="minorHAnsi" w:cstheme="minorHAnsi"/>
        </w:rPr>
      </w:pPr>
      <w:r w:rsidRPr="003046B3">
        <w:rPr>
          <w:rFonts w:asciiTheme="minorHAnsi" w:hAnsiTheme="minorHAnsi" w:cstheme="minorHAnsi"/>
        </w:rPr>
        <w:t xml:space="preserve">wat u ons nu te zeggen heeft </w:t>
      </w:r>
    </w:p>
    <w:p w14:paraId="0A809FC4" w14:textId="77777777" w:rsidR="004C30C3" w:rsidRPr="003046B3" w:rsidRDefault="004C30C3" w:rsidP="004C30C3">
      <w:pPr>
        <w:ind w:firstLine="708"/>
        <w:rPr>
          <w:rFonts w:asciiTheme="minorHAnsi" w:hAnsiTheme="minorHAnsi" w:cstheme="minorHAnsi"/>
        </w:rPr>
      </w:pPr>
      <w:r w:rsidRPr="003046B3">
        <w:rPr>
          <w:rFonts w:asciiTheme="minorHAnsi" w:hAnsiTheme="minorHAnsi" w:cstheme="minorHAnsi"/>
        </w:rPr>
        <w:t xml:space="preserve">Laat ons opnieuw worden geboren </w:t>
      </w:r>
    </w:p>
    <w:p w14:paraId="037DC952" w14:textId="77777777" w:rsidR="004C30C3" w:rsidRPr="003046B3" w:rsidRDefault="004C30C3" w:rsidP="004C30C3">
      <w:pPr>
        <w:ind w:firstLine="708"/>
        <w:rPr>
          <w:rFonts w:asciiTheme="minorHAnsi" w:hAnsiTheme="minorHAnsi" w:cstheme="minorHAnsi"/>
          <w:iCs/>
        </w:rPr>
      </w:pPr>
      <w:r w:rsidRPr="003046B3">
        <w:rPr>
          <w:rFonts w:asciiTheme="minorHAnsi" w:hAnsiTheme="minorHAnsi" w:cstheme="minorHAnsi"/>
        </w:rPr>
        <w:t>opdat een ieder van ons leeft</w:t>
      </w:r>
    </w:p>
    <w:p w14:paraId="0BA0FB3A" w14:textId="77777777" w:rsidR="004C30C3" w:rsidRPr="003046B3" w:rsidRDefault="004C30C3" w:rsidP="004C30C3">
      <w:pPr>
        <w:rPr>
          <w:rFonts w:asciiTheme="minorHAnsi" w:hAnsiTheme="minorHAnsi" w:cstheme="minorHAnsi"/>
        </w:rPr>
      </w:pPr>
    </w:p>
    <w:p w14:paraId="39D28888" w14:textId="77777777" w:rsidR="0022496D" w:rsidRPr="003046B3" w:rsidRDefault="0022496D" w:rsidP="0022496D">
      <w:pPr>
        <w:rPr>
          <w:rFonts w:asciiTheme="minorHAnsi" w:hAnsiTheme="minorHAnsi" w:cstheme="minorHAnsi"/>
        </w:rPr>
      </w:pPr>
      <w:r w:rsidRPr="003046B3">
        <w:rPr>
          <w:rFonts w:asciiTheme="minorHAnsi" w:hAnsiTheme="minorHAnsi" w:cstheme="minorHAnsi"/>
          <w:b/>
          <w:bCs/>
        </w:rPr>
        <w:t>Inleiding op de viering</w:t>
      </w:r>
      <w:r w:rsidRPr="003046B3">
        <w:rPr>
          <w:rFonts w:asciiTheme="minorHAnsi" w:hAnsiTheme="minorHAnsi" w:cstheme="minorHAnsi"/>
        </w:rPr>
        <w:t xml:space="preserve">: </w:t>
      </w:r>
    </w:p>
    <w:p w14:paraId="5CCCA68A" w14:textId="77777777" w:rsidR="003046B3" w:rsidRPr="003046B3" w:rsidRDefault="003046B3" w:rsidP="00DB0BA9">
      <w:pPr>
        <w:rPr>
          <w:rFonts w:asciiTheme="minorHAnsi" w:hAnsiTheme="minorHAnsi" w:cstheme="minorHAnsi"/>
          <w:b/>
        </w:rPr>
      </w:pPr>
    </w:p>
    <w:p w14:paraId="321DF3DF" w14:textId="77777777" w:rsidR="00D40FBC" w:rsidRPr="003046B3" w:rsidRDefault="00736C6E" w:rsidP="00DB0BA9">
      <w:pPr>
        <w:rPr>
          <w:rFonts w:asciiTheme="minorHAnsi" w:hAnsiTheme="minorHAnsi" w:cstheme="minorHAnsi"/>
        </w:rPr>
      </w:pPr>
      <w:r w:rsidRPr="003046B3">
        <w:rPr>
          <w:rFonts w:asciiTheme="minorHAnsi" w:hAnsiTheme="minorHAnsi" w:cstheme="minorHAnsi"/>
          <w:b/>
        </w:rPr>
        <w:t>Om mee te beginnen</w:t>
      </w:r>
    </w:p>
    <w:p w14:paraId="42216F87" w14:textId="77777777" w:rsidR="0022496D" w:rsidRPr="003046B3" w:rsidRDefault="0022496D" w:rsidP="0022496D">
      <w:pPr>
        <w:rPr>
          <w:rFonts w:asciiTheme="minorHAnsi" w:hAnsiTheme="minorHAnsi" w:cstheme="minorHAnsi"/>
          <w:b/>
        </w:rPr>
      </w:pPr>
    </w:p>
    <w:p w14:paraId="17C06CC1" w14:textId="77777777" w:rsidR="0022496D" w:rsidRPr="003046B3" w:rsidRDefault="0022496D" w:rsidP="0022496D">
      <w:pPr>
        <w:rPr>
          <w:rFonts w:asciiTheme="minorHAnsi" w:hAnsiTheme="minorHAnsi" w:cstheme="minorHAnsi"/>
        </w:rPr>
      </w:pPr>
      <w:r w:rsidRPr="003046B3">
        <w:rPr>
          <w:rFonts w:asciiTheme="minorHAnsi" w:hAnsiTheme="minorHAnsi" w:cstheme="minorHAnsi"/>
          <w:b/>
        </w:rPr>
        <w:t xml:space="preserve">Loflied: </w:t>
      </w:r>
      <w:r w:rsidRPr="003046B3">
        <w:rPr>
          <w:rFonts w:asciiTheme="minorHAnsi" w:hAnsiTheme="minorHAnsi" w:cstheme="minorHAnsi"/>
        </w:rPr>
        <w:t>Liedboek</w:t>
      </w:r>
      <w:r w:rsidR="0096432A" w:rsidRPr="003046B3">
        <w:rPr>
          <w:rFonts w:asciiTheme="minorHAnsi" w:hAnsiTheme="minorHAnsi" w:cstheme="minorHAnsi"/>
        </w:rPr>
        <w:t xml:space="preserve"> 823 vers 1, 4 en 5 </w:t>
      </w:r>
    </w:p>
    <w:p w14:paraId="4C18F25E" w14:textId="77777777" w:rsidR="0096432A" w:rsidRPr="003046B3" w:rsidRDefault="0096432A" w:rsidP="00C61B48">
      <w:pPr>
        <w:rPr>
          <w:rFonts w:asciiTheme="minorHAnsi" w:hAnsiTheme="minorHAnsi" w:cstheme="minorHAnsi"/>
          <w:bCs/>
        </w:rPr>
      </w:pPr>
      <w:r w:rsidRPr="003046B3">
        <w:rPr>
          <w:rFonts w:asciiTheme="minorHAnsi" w:hAnsiTheme="minorHAnsi" w:cstheme="minorHAnsi"/>
          <w:b/>
        </w:rPr>
        <w:tab/>
      </w:r>
      <w:r w:rsidRPr="003046B3">
        <w:rPr>
          <w:rFonts w:asciiTheme="minorHAnsi" w:hAnsiTheme="minorHAnsi" w:cstheme="minorHAnsi"/>
          <w:bCs/>
        </w:rPr>
        <w:t xml:space="preserve">1 Gij hebt, o Vader van het leven, </w:t>
      </w:r>
      <w:r w:rsidRPr="003046B3">
        <w:rPr>
          <w:rFonts w:asciiTheme="minorHAnsi" w:hAnsiTheme="minorHAnsi" w:cstheme="minorHAnsi"/>
          <w:bCs/>
        </w:rPr>
        <w:tab/>
      </w:r>
      <w:r w:rsidRPr="003046B3">
        <w:rPr>
          <w:rFonts w:asciiTheme="minorHAnsi" w:hAnsiTheme="minorHAnsi" w:cstheme="minorHAnsi"/>
          <w:bCs/>
        </w:rPr>
        <w:tab/>
        <w:t>4 Door een geheimenis omsloten,</w:t>
      </w:r>
    </w:p>
    <w:p w14:paraId="7416DA36" w14:textId="77777777" w:rsidR="0096432A" w:rsidRPr="003046B3" w:rsidRDefault="0096432A" w:rsidP="0096432A">
      <w:pPr>
        <w:ind w:firstLine="708"/>
        <w:rPr>
          <w:rFonts w:asciiTheme="minorHAnsi" w:hAnsiTheme="minorHAnsi" w:cstheme="minorHAnsi"/>
          <w:bCs/>
        </w:rPr>
      </w:pPr>
      <w:r w:rsidRPr="003046B3">
        <w:rPr>
          <w:rFonts w:asciiTheme="minorHAnsi" w:hAnsiTheme="minorHAnsi" w:cstheme="minorHAnsi"/>
          <w:bCs/>
        </w:rPr>
        <w:t xml:space="preserve">de aarde aan de mens gegeven, </w:t>
      </w:r>
      <w:r w:rsidRPr="003046B3">
        <w:rPr>
          <w:rFonts w:asciiTheme="minorHAnsi" w:hAnsiTheme="minorHAnsi" w:cstheme="minorHAnsi"/>
          <w:bCs/>
        </w:rPr>
        <w:tab/>
      </w:r>
      <w:r w:rsidRPr="003046B3">
        <w:rPr>
          <w:rFonts w:asciiTheme="minorHAnsi" w:hAnsiTheme="minorHAnsi" w:cstheme="minorHAnsi"/>
          <w:bCs/>
        </w:rPr>
        <w:tab/>
        <w:t>door alle dingen uitgestoten</w:t>
      </w:r>
    </w:p>
    <w:p w14:paraId="2BBE3032" w14:textId="77777777" w:rsidR="0096432A" w:rsidRPr="003046B3" w:rsidRDefault="0096432A" w:rsidP="0096432A">
      <w:pPr>
        <w:ind w:firstLine="708"/>
        <w:rPr>
          <w:rFonts w:asciiTheme="minorHAnsi" w:hAnsiTheme="minorHAnsi" w:cstheme="minorHAnsi"/>
          <w:bCs/>
        </w:rPr>
      </w:pPr>
      <w:r w:rsidRPr="003046B3">
        <w:rPr>
          <w:rFonts w:asciiTheme="minorHAnsi" w:hAnsiTheme="minorHAnsi" w:cstheme="minorHAnsi"/>
          <w:bCs/>
        </w:rPr>
        <w:t xml:space="preserve">het land, de zee is zijn domein. </w:t>
      </w:r>
      <w:r w:rsidRPr="003046B3">
        <w:rPr>
          <w:rFonts w:asciiTheme="minorHAnsi" w:hAnsiTheme="minorHAnsi" w:cstheme="minorHAnsi"/>
          <w:bCs/>
        </w:rPr>
        <w:tab/>
      </w:r>
      <w:r w:rsidRPr="003046B3">
        <w:rPr>
          <w:rFonts w:asciiTheme="minorHAnsi" w:hAnsiTheme="minorHAnsi" w:cstheme="minorHAnsi"/>
          <w:bCs/>
        </w:rPr>
        <w:tab/>
        <w:t>gaat hij op alle dingen in.</w:t>
      </w:r>
    </w:p>
    <w:p w14:paraId="3A4BBB44" w14:textId="77777777" w:rsidR="0096432A" w:rsidRPr="003046B3" w:rsidRDefault="0096432A" w:rsidP="0096432A">
      <w:pPr>
        <w:ind w:firstLine="708"/>
        <w:rPr>
          <w:rFonts w:asciiTheme="minorHAnsi" w:hAnsiTheme="minorHAnsi" w:cstheme="minorHAnsi"/>
          <w:bCs/>
        </w:rPr>
      </w:pPr>
      <w:r w:rsidRPr="003046B3">
        <w:rPr>
          <w:rFonts w:asciiTheme="minorHAnsi" w:hAnsiTheme="minorHAnsi" w:cstheme="minorHAnsi"/>
          <w:bCs/>
        </w:rPr>
        <w:t xml:space="preserve">Gij hebt hem aan het woord doen komen </w:t>
      </w:r>
      <w:r w:rsidRPr="003046B3">
        <w:rPr>
          <w:rFonts w:asciiTheme="minorHAnsi" w:hAnsiTheme="minorHAnsi" w:cstheme="minorHAnsi"/>
          <w:bCs/>
        </w:rPr>
        <w:tab/>
        <w:t>Alleen uw woord geeft aan zijn falen,</w:t>
      </w:r>
    </w:p>
    <w:p w14:paraId="065BF606" w14:textId="77777777" w:rsidR="0096432A" w:rsidRPr="003046B3" w:rsidRDefault="0096432A" w:rsidP="0096432A">
      <w:pPr>
        <w:ind w:firstLine="708"/>
        <w:rPr>
          <w:rFonts w:asciiTheme="minorHAnsi" w:hAnsiTheme="minorHAnsi" w:cstheme="minorHAnsi"/>
          <w:bCs/>
        </w:rPr>
      </w:pPr>
      <w:r w:rsidRPr="003046B3">
        <w:rPr>
          <w:rFonts w:asciiTheme="minorHAnsi" w:hAnsiTheme="minorHAnsi" w:cstheme="minorHAnsi"/>
          <w:bCs/>
        </w:rPr>
        <w:t xml:space="preserve">om tussen werkelijkheid en dromen </w:t>
      </w:r>
      <w:r w:rsidRPr="003046B3">
        <w:rPr>
          <w:rFonts w:asciiTheme="minorHAnsi" w:hAnsiTheme="minorHAnsi" w:cstheme="minorHAnsi"/>
          <w:bCs/>
        </w:rPr>
        <w:tab/>
        <w:t>zijn rusteloos zoeken en verdwalen</w:t>
      </w:r>
    </w:p>
    <w:p w14:paraId="10FA0140" w14:textId="77777777" w:rsidR="00C3686B" w:rsidRPr="003046B3" w:rsidRDefault="0096432A" w:rsidP="0096432A">
      <w:pPr>
        <w:ind w:firstLine="708"/>
        <w:rPr>
          <w:rFonts w:asciiTheme="minorHAnsi" w:hAnsiTheme="minorHAnsi" w:cstheme="minorHAnsi"/>
          <w:bCs/>
        </w:rPr>
      </w:pPr>
      <w:r w:rsidRPr="003046B3">
        <w:rPr>
          <w:rFonts w:asciiTheme="minorHAnsi" w:hAnsiTheme="minorHAnsi" w:cstheme="minorHAnsi"/>
          <w:bCs/>
        </w:rPr>
        <w:t xml:space="preserve">getuige van uw Geest te zijn. </w:t>
      </w:r>
      <w:r w:rsidRPr="003046B3">
        <w:rPr>
          <w:rFonts w:asciiTheme="minorHAnsi" w:hAnsiTheme="minorHAnsi" w:cstheme="minorHAnsi"/>
          <w:bCs/>
        </w:rPr>
        <w:tab/>
      </w:r>
      <w:r w:rsidRPr="003046B3">
        <w:rPr>
          <w:rFonts w:asciiTheme="minorHAnsi" w:hAnsiTheme="minorHAnsi" w:cstheme="minorHAnsi"/>
          <w:bCs/>
        </w:rPr>
        <w:tab/>
        <w:t>een onuitsprekelijke zin.</w:t>
      </w:r>
    </w:p>
    <w:p w14:paraId="620EA926" w14:textId="77777777" w:rsidR="003E1B64" w:rsidRPr="003046B3" w:rsidRDefault="003E1B64" w:rsidP="0096432A">
      <w:pPr>
        <w:ind w:firstLine="708"/>
        <w:rPr>
          <w:rFonts w:asciiTheme="minorHAnsi" w:hAnsiTheme="minorHAnsi" w:cstheme="minorHAnsi"/>
          <w:bCs/>
        </w:rPr>
      </w:pPr>
    </w:p>
    <w:p w14:paraId="677BF9C8" w14:textId="77777777" w:rsidR="0096432A" w:rsidRPr="003046B3" w:rsidRDefault="0096432A" w:rsidP="0096432A">
      <w:pPr>
        <w:ind w:firstLine="708"/>
        <w:rPr>
          <w:rFonts w:asciiTheme="minorHAnsi" w:hAnsiTheme="minorHAnsi" w:cstheme="minorHAnsi"/>
          <w:bCs/>
        </w:rPr>
      </w:pPr>
      <w:r w:rsidRPr="003046B3">
        <w:rPr>
          <w:rFonts w:asciiTheme="minorHAnsi" w:hAnsiTheme="minorHAnsi" w:cstheme="minorHAnsi"/>
          <w:bCs/>
        </w:rPr>
        <w:tab/>
      </w:r>
      <w:r w:rsidRPr="003046B3">
        <w:rPr>
          <w:rFonts w:asciiTheme="minorHAnsi" w:hAnsiTheme="minorHAnsi" w:cstheme="minorHAnsi"/>
          <w:bCs/>
        </w:rPr>
        <w:tab/>
      </w:r>
      <w:r w:rsidRPr="003046B3">
        <w:rPr>
          <w:rFonts w:asciiTheme="minorHAnsi" w:hAnsiTheme="minorHAnsi" w:cstheme="minorHAnsi"/>
          <w:bCs/>
        </w:rPr>
        <w:tab/>
        <w:t xml:space="preserve">5 O God, wij bouwen als ontheemden, </w:t>
      </w:r>
    </w:p>
    <w:p w14:paraId="1A2A6BD7" w14:textId="77777777" w:rsidR="0096432A" w:rsidRPr="003046B3" w:rsidRDefault="0096432A" w:rsidP="0096432A">
      <w:pPr>
        <w:ind w:left="2124" w:firstLine="708"/>
        <w:rPr>
          <w:rFonts w:asciiTheme="minorHAnsi" w:hAnsiTheme="minorHAnsi" w:cstheme="minorHAnsi"/>
          <w:bCs/>
        </w:rPr>
      </w:pPr>
      <w:r w:rsidRPr="003046B3">
        <w:rPr>
          <w:rFonts w:asciiTheme="minorHAnsi" w:hAnsiTheme="minorHAnsi" w:cstheme="minorHAnsi"/>
          <w:bCs/>
        </w:rPr>
        <w:t xml:space="preserve">wij wonen en wij blijven vreemden, </w:t>
      </w:r>
    </w:p>
    <w:p w14:paraId="6877C615" w14:textId="77777777" w:rsidR="0096432A" w:rsidRPr="003046B3" w:rsidRDefault="0096432A" w:rsidP="0096432A">
      <w:pPr>
        <w:ind w:left="2124" w:firstLine="708"/>
        <w:rPr>
          <w:rFonts w:asciiTheme="minorHAnsi" w:hAnsiTheme="minorHAnsi" w:cstheme="minorHAnsi"/>
          <w:bCs/>
        </w:rPr>
      </w:pPr>
      <w:r w:rsidRPr="003046B3">
        <w:rPr>
          <w:rFonts w:asciiTheme="minorHAnsi" w:hAnsiTheme="minorHAnsi" w:cstheme="minorHAnsi"/>
          <w:bCs/>
        </w:rPr>
        <w:t xml:space="preserve">bestemd voor hoger burgerrecht. </w:t>
      </w:r>
    </w:p>
    <w:p w14:paraId="55F70F8F" w14:textId="77777777" w:rsidR="0096432A" w:rsidRPr="003046B3" w:rsidRDefault="0096432A" w:rsidP="0096432A">
      <w:pPr>
        <w:ind w:left="2124" w:firstLine="708"/>
        <w:rPr>
          <w:rFonts w:asciiTheme="minorHAnsi" w:hAnsiTheme="minorHAnsi" w:cstheme="minorHAnsi"/>
          <w:bCs/>
        </w:rPr>
      </w:pPr>
      <w:r w:rsidRPr="003046B3">
        <w:rPr>
          <w:rFonts w:asciiTheme="minorHAnsi" w:hAnsiTheme="minorHAnsi" w:cstheme="minorHAnsi"/>
          <w:bCs/>
        </w:rPr>
        <w:t xml:space="preserve">Wil ons, o koning der getijden, </w:t>
      </w:r>
    </w:p>
    <w:p w14:paraId="021CCB6D" w14:textId="77777777" w:rsidR="0096432A" w:rsidRPr="003046B3" w:rsidRDefault="0096432A" w:rsidP="0096432A">
      <w:pPr>
        <w:ind w:left="2124" w:firstLine="708"/>
        <w:rPr>
          <w:rFonts w:asciiTheme="minorHAnsi" w:hAnsiTheme="minorHAnsi" w:cstheme="minorHAnsi"/>
          <w:bCs/>
        </w:rPr>
      </w:pPr>
      <w:r w:rsidRPr="003046B3">
        <w:rPr>
          <w:rFonts w:asciiTheme="minorHAnsi" w:hAnsiTheme="minorHAnsi" w:cstheme="minorHAnsi"/>
          <w:bCs/>
        </w:rPr>
        <w:t xml:space="preserve">een woning in de stad bereiden </w:t>
      </w:r>
    </w:p>
    <w:p w14:paraId="25B4CC59" w14:textId="77777777" w:rsidR="0096432A" w:rsidRPr="003046B3" w:rsidRDefault="0096432A" w:rsidP="0096432A">
      <w:pPr>
        <w:ind w:left="2124" w:firstLine="708"/>
        <w:rPr>
          <w:rFonts w:asciiTheme="minorHAnsi" w:hAnsiTheme="minorHAnsi" w:cstheme="minorHAnsi"/>
          <w:bCs/>
        </w:rPr>
      </w:pPr>
      <w:r w:rsidRPr="003046B3">
        <w:rPr>
          <w:rFonts w:asciiTheme="minorHAnsi" w:hAnsiTheme="minorHAnsi" w:cstheme="minorHAnsi"/>
          <w:bCs/>
        </w:rPr>
        <w:t xml:space="preserve">waar Gij het fundament van legt. </w:t>
      </w:r>
    </w:p>
    <w:p w14:paraId="24102B35" w14:textId="77777777" w:rsidR="0096432A" w:rsidRPr="003046B3" w:rsidRDefault="0096432A" w:rsidP="00736C6E">
      <w:pPr>
        <w:rPr>
          <w:rFonts w:asciiTheme="minorHAnsi" w:hAnsiTheme="minorHAnsi" w:cstheme="minorHAnsi"/>
        </w:rPr>
      </w:pPr>
    </w:p>
    <w:p w14:paraId="1B565591" w14:textId="77777777" w:rsidR="00C3686B" w:rsidRPr="003046B3" w:rsidRDefault="00C3686B" w:rsidP="00C3686B">
      <w:pPr>
        <w:rPr>
          <w:rFonts w:asciiTheme="minorHAnsi" w:hAnsiTheme="minorHAnsi" w:cstheme="minorHAnsi"/>
          <w:b/>
        </w:rPr>
      </w:pPr>
      <w:r w:rsidRPr="003046B3">
        <w:rPr>
          <w:rFonts w:asciiTheme="minorHAnsi" w:hAnsiTheme="minorHAnsi" w:cstheme="minorHAnsi"/>
          <w:b/>
        </w:rPr>
        <w:lastRenderedPageBreak/>
        <w:t xml:space="preserve">Lezing  uit Genesis 11: 1 – 9 </w:t>
      </w:r>
    </w:p>
    <w:p w14:paraId="5A1D4FD3" w14:textId="77777777" w:rsidR="0096432A" w:rsidRPr="003046B3" w:rsidRDefault="008F6A25" w:rsidP="005F369C">
      <w:pPr>
        <w:spacing w:line="270" w:lineRule="atLeast"/>
        <w:rPr>
          <w:rFonts w:asciiTheme="minorHAnsi" w:hAnsiTheme="minorHAnsi" w:cstheme="minorHAnsi"/>
          <w:color w:val="000000"/>
        </w:rPr>
      </w:pPr>
      <w:r w:rsidRPr="003046B3">
        <w:rPr>
          <w:rFonts w:asciiTheme="minorHAnsi" w:hAnsiTheme="minorHAnsi" w:cstheme="minorHAnsi"/>
          <w:color w:val="000000"/>
        </w:rPr>
        <w:t xml:space="preserve">Ooit werd er op de aarde één enkele taal gesproken. Toen de mensen in oostelijke richting trokken, kwamen ze in </w:t>
      </w:r>
      <w:proofErr w:type="spellStart"/>
      <w:r w:rsidRPr="003046B3">
        <w:rPr>
          <w:rFonts w:asciiTheme="minorHAnsi" w:hAnsiTheme="minorHAnsi" w:cstheme="minorHAnsi"/>
          <w:color w:val="000000"/>
        </w:rPr>
        <w:t>Sinear</w:t>
      </w:r>
      <w:proofErr w:type="spellEnd"/>
      <w:r w:rsidRPr="003046B3">
        <w:rPr>
          <w:rFonts w:asciiTheme="minorHAnsi" w:hAnsiTheme="minorHAnsi" w:cstheme="minorHAnsi"/>
          <w:color w:val="000000"/>
        </w:rPr>
        <w:t xml:space="preserve"> bij een vlakte en da</w:t>
      </w:r>
      <w:r w:rsidR="008046C9" w:rsidRPr="003046B3">
        <w:rPr>
          <w:rFonts w:asciiTheme="minorHAnsi" w:hAnsiTheme="minorHAnsi" w:cstheme="minorHAnsi"/>
          <w:color w:val="000000"/>
        </w:rPr>
        <w:t>a</w:t>
      </w:r>
      <w:r w:rsidRPr="003046B3">
        <w:rPr>
          <w:rFonts w:asciiTheme="minorHAnsi" w:hAnsiTheme="minorHAnsi" w:cstheme="minorHAnsi"/>
          <w:color w:val="000000"/>
        </w:rPr>
        <w:t xml:space="preserve">r vestigen ze zich. Ze zeiden </w:t>
      </w:r>
      <w:r w:rsidR="008046C9" w:rsidRPr="003046B3">
        <w:rPr>
          <w:rFonts w:asciiTheme="minorHAnsi" w:hAnsiTheme="minorHAnsi" w:cstheme="minorHAnsi"/>
          <w:color w:val="000000"/>
        </w:rPr>
        <w:t>tegen elkaar: Laten we van klei</w:t>
      </w:r>
      <w:r w:rsidRPr="003046B3">
        <w:rPr>
          <w:rFonts w:asciiTheme="minorHAnsi" w:hAnsiTheme="minorHAnsi" w:cstheme="minorHAnsi"/>
          <w:color w:val="000000"/>
        </w:rPr>
        <w:t xml:space="preserve"> blokken vormen en die goed bakken in het vuur. De kleiblokken gebruikten ze al stenen, en aardpek als specie. Ze zeiden: Laten we een stad bouwen met een toren die tot in de hemel reikt. Dat zal ons beroemd maken en dan zullen we niet over de hele a</w:t>
      </w:r>
      <w:r w:rsidR="008046C9" w:rsidRPr="003046B3">
        <w:rPr>
          <w:rFonts w:asciiTheme="minorHAnsi" w:hAnsiTheme="minorHAnsi" w:cstheme="minorHAnsi"/>
          <w:color w:val="000000"/>
        </w:rPr>
        <w:t>a</w:t>
      </w:r>
      <w:r w:rsidRPr="003046B3">
        <w:rPr>
          <w:rFonts w:asciiTheme="minorHAnsi" w:hAnsiTheme="minorHAnsi" w:cstheme="minorHAnsi"/>
          <w:color w:val="000000"/>
        </w:rPr>
        <w:t xml:space="preserve">rde verspreid raken. Maar toen daalde JHWH af om te kijken naar de stad en de toren die de mensen aan het bouwen </w:t>
      </w:r>
      <w:proofErr w:type="spellStart"/>
      <w:r w:rsidRPr="003046B3">
        <w:rPr>
          <w:rFonts w:asciiTheme="minorHAnsi" w:hAnsiTheme="minorHAnsi" w:cstheme="minorHAnsi"/>
          <w:color w:val="000000"/>
        </w:rPr>
        <w:t>waren.Dit</w:t>
      </w:r>
      <w:proofErr w:type="spellEnd"/>
      <w:r w:rsidRPr="003046B3">
        <w:rPr>
          <w:rFonts w:asciiTheme="minorHAnsi" w:hAnsiTheme="minorHAnsi" w:cstheme="minorHAnsi"/>
          <w:color w:val="000000"/>
        </w:rPr>
        <w:t xml:space="preserve"> is één volk en ze spreken allemaal dezelfde taal, dacht JHWJ en wat ze nu doen is nog maar het begin. </w:t>
      </w:r>
    </w:p>
    <w:p w14:paraId="318C3BAD" w14:textId="77777777" w:rsidR="005F369C" w:rsidRPr="003046B3" w:rsidRDefault="008F6A25" w:rsidP="005F369C">
      <w:pPr>
        <w:spacing w:line="270" w:lineRule="atLeast"/>
        <w:rPr>
          <w:rFonts w:asciiTheme="minorHAnsi" w:hAnsiTheme="minorHAnsi" w:cstheme="minorHAnsi"/>
          <w:color w:val="000000"/>
        </w:rPr>
      </w:pPr>
      <w:r w:rsidRPr="003046B3">
        <w:rPr>
          <w:rFonts w:asciiTheme="minorHAnsi" w:hAnsiTheme="minorHAnsi" w:cstheme="minorHAnsi"/>
          <w:color w:val="000000"/>
        </w:rPr>
        <w:t xml:space="preserve">Alles wat ze verder nog van plan zijn, ligt nu binnen hun bereik. Laten wij naar hen toe gaan en spraakverwarring onder hen teweegbrengen, zodat ze elkaar niet meer </w:t>
      </w:r>
      <w:proofErr w:type="spellStart"/>
      <w:r w:rsidRPr="003046B3">
        <w:rPr>
          <w:rFonts w:asciiTheme="minorHAnsi" w:hAnsiTheme="minorHAnsi" w:cstheme="minorHAnsi"/>
          <w:color w:val="000000"/>
        </w:rPr>
        <w:t>verstaan.JHWH</w:t>
      </w:r>
      <w:proofErr w:type="spellEnd"/>
      <w:r w:rsidRPr="003046B3">
        <w:rPr>
          <w:rFonts w:asciiTheme="minorHAnsi" w:hAnsiTheme="minorHAnsi" w:cstheme="minorHAnsi"/>
          <w:color w:val="000000"/>
        </w:rPr>
        <w:t xml:space="preserve"> verspreidde hen van daar over de hele aarde en de bouw van de stad werd gestaakt. Zo komt het dat die stad Babel heet want daar bracht JHWH verwarring in de taal</w:t>
      </w:r>
      <w:r w:rsidR="008046C9" w:rsidRPr="003046B3">
        <w:rPr>
          <w:rFonts w:asciiTheme="minorHAnsi" w:hAnsiTheme="minorHAnsi" w:cstheme="minorHAnsi"/>
          <w:color w:val="000000"/>
        </w:rPr>
        <w:t>,</w:t>
      </w:r>
      <w:r w:rsidRPr="003046B3">
        <w:rPr>
          <w:rFonts w:asciiTheme="minorHAnsi" w:hAnsiTheme="minorHAnsi" w:cstheme="minorHAnsi"/>
          <w:color w:val="000000"/>
        </w:rPr>
        <w:t xml:space="preserve"> die op de hele aarde gesproken werd en vandaar verspreidde hij de mensen over de hele aarde.</w:t>
      </w:r>
    </w:p>
    <w:p w14:paraId="6BDA3682" w14:textId="77777777" w:rsidR="00736C6E" w:rsidRPr="003046B3" w:rsidRDefault="00736C6E" w:rsidP="005F369C">
      <w:pPr>
        <w:spacing w:line="270" w:lineRule="atLeast"/>
        <w:rPr>
          <w:rFonts w:asciiTheme="minorHAnsi" w:hAnsiTheme="minorHAnsi" w:cstheme="minorHAnsi"/>
          <w:color w:val="000000"/>
        </w:rPr>
      </w:pPr>
    </w:p>
    <w:p w14:paraId="2D6A1130" w14:textId="77777777" w:rsidR="00736C6E" w:rsidRPr="003046B3" w:rsidRDefault="00736C6E" w:rsidP="00736C6E">
      <w:pPr>
        <w:rPr>
          <w:rFonts w:asciiTheme="minorHAnsi" w:hAnsiTheme="minorHAnsi" w:cstheme="minorHAnsi"/>
          <w:b/>
        </w:rPr>
      </w:pPr>
      <w:r w:rsidRPr="003046B3">
        <w:rPr>
          <w:rFonts w:asciiTheme="minorHAnsi" w:hAnsiTheme="minorHAnsi" w:cstheme="minorHAnsi"/>
          <w:b/>
        </w:rPr>
        <w:t xml:space="preserve">Zingen: Zingenderwijs 1: 1,2 en 3 </w:t>
      </w:r>
      <w:r w:rsidRPr="003046B3">
        <w:rPr>
          <w:rFonts w:asciiTheme="minorHAnsi" w:hAnsiTheme="minorHAnsi" w:cstheme="minorHAnsi"/>
          <w:bCs/>
        </w:rPr>
        <w:t>(Mel</w:t>
      </w:r>
      <w:r w:rsidR="0096432A" w:rsidRPr="003046B3">
        <w:rPr>
          <w:rFonts w:asciiTheme="minorHAnsi" w:hAnsiTheme="minorHAnsi" w:cstheme="minorHAnsi"/>
          <w:bCs/>
        </w:rPr>
        <w:t>.</w:t>
      </w:r>
      <w:r w:rsidRPr="003046B3">
        <w:rPr>
          <w:rFonts w:asciiTheme="minorHAnsi" w:hAnsiTheme="minorHAnsi" w:cstheme="minorHAnsi"/>
          <w:bCs/>
        </w:rPr>
        <w:t xml:space="preserve"> liedboek  415)</w:t>
      </w:r>
    </w:p>
    <w:p w14:paraId="592230EF"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1 Als cement doet met de steen</w:t>
      </w:r>
      <w:r w:rsidRPr="003046B3">
        <w:rPr>
          <w:rFonts w:asciiTheme="minorHAnsi" w:hAnsiTheme="minorHAnsi" w:cstheme="minorHAnsi"/>
        </w:rPr>
        <w:tab/>
      </w:r>
      <w:r w:rsidRPr="003046B3">
        <w:rPr>
          <w:rFonts w:asciiTheme="minorHAnsi" w:hAnsiTheme="minorHAnsi" w:cstheme="minorHAnsi"/>
        </w:rPr>
        <w:tab/>
        <w:t>2 Bouwen aan een grote naam</w:t>
      </w:r>
    </w:p>
    <w:p w14:paraId="0FBC1A24"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houdt een doel ons vaak bijeen</w:t>
      </w:r>
      <w:r w:rsidRPr="003046B3">
        <w:rPr>
          <w:rFonts w:asciiTheme="minorHAnsi" w:hAnsiTheme="minorHAnsi" w:cstheme="minorHAnsi"/>
        </w:rPr>
        <w:tab/>
      </w:r>
      <w:r w:rsidRPr="003046B3">
        <w:rPr>
          <w:rFonts w:asciiTheme="minorHAnsi" w:hAnsiTheme="minorHAnsi" w:cstheme="minorHAnsi"/>
        </w:rPr>
        <w:tab/>
        <w:t>dat is taal die wij verstaan.</w:t>
      </w:r>
    </w:p>
    <w:p w14:paraId="3E439E56"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stad waar men naar luister streeft</w:t>
      </w:r>
      <w:r w:rsidRPr="003046B3">
        <w:rPr>
          <w:rFonts w:asciiTheme="minorHAnsi" w:hAnsiTheme="minorHAnsi" w:cstheme="minorHAnsi"/>
        </w:rPr>
        <w:tab/>
      </w:r>
      <w:r w:rsidRPr="003046B3">
        <w:rPr>
          <w:rFonts w:asciiTheme="minorHAnsi" w:hAnsiTheme="minorHAnsi" w:cstheme="minorHAnsi"/>
        </w:rPr>
        <w:tab/>
        <w:t>torenhoog van eigenwaan,</w:t>
      </w:r>
    </w:p>
    <w:p w14:paraId="431E191E"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als nooit eerder is geweest</w:t>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trots die snel weer kan vergaan.</w:t>
      </w:r>
    </w:p>
    <w:p w14:paraId="74B65F80" w14:textId="77777777" w:rsidR="00736C6E" w:rsidRPr="003046B3" w:rsidRDefault="00736C6E" w:rsidP="00736C6E">
      <w:pPr>
        <w:rPr>
          <w:rFonts w:asciiTheme="minorHAnsi" w:hAnsiTheme="minorHAnsi" w:cstheme="minorHAnsi"/>
        </w:rPr>
      </w:pPr>
    </w:p>
    <w:p w14:paraId="137A95E8"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3 Hoogmoed die het werk verwaait,</w:t>
      </w:r>
    </w:p>
    <w:p w14:paraId="60D5A80A"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onrust die verwarring zaait,</w:t>
      </w:r>
    </w:p>
    <w:p w14:paraId="7F9C81C3"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scheiding brengt in spraak en taal</w:t>
      </w:r>
    </w:p>
    <w:p w14:paraId="322B18E4"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tot de arbeid wordt gestaakt.</w:t>
      </w:r>
    </w:p>
    <w:p w14:paraId="3A66B0D4" w14:textId="77777777" w:rsidR="003E1B64" w:rsidRPr="003046B3" w:rsidRDefault="003E1B64" w:rsidP="00736C6E">
      <w:pPr>
        <w:rPr>
          <w:rFonts w:asciiTheme="minorHAnsi" w:hAnsiTheme="minorHAnsi" w:cstheme="minorHAnsi"/>
        </w:rPr>
      </w:pPr>
    </w:p>
    <w:p w14:paraId="109A923B" w14:textId="77777777" w:rsidR="005F369C" w:rsidRPr="003046B3" w:rsidRDefault="005F369C" w:rsidP="005F369C">
      <w:pPr>
        <w:rPr>
          <w:rFonts w:asciiTheme="minorHAnsi" w:hAnsiTheme="minorHAnsi" w:cstheme="minorHAnsi"/>
          <w:b/>
        </w:rPr>
      </w:pPr>
      <w:r w:rsidRPr="003046B3">
        <w:rPr>
          <w:rFonts w:asciiTheme="minorHAnsi" w:hAnsiTheme="minorHAnsi" w:cstheme="minorHAnsi"/>
          <w:b/>
        </w:rPr>
        <w:t xml:space="preserve">Lezing uit het boek ‘En God wachtte’ van Herman Andriessen: </w:t>
      </w:r>
    </w:p>
    <w:p w14:paraId="14E8936A" w14:textId="77777777" w:rsidR="005F369C" w:rsidRPr="003046B3" w:rsidRDefault="005F369C" w:rsidP="005F369C">
      <w:pPr>
        <w:rPr>
          <w:rFonts w:asciiTheme="minorHAnsi" w:hAnsiTheme="minorHAnsi" w:cstheme="minorHAnsi"/>
        </w:rPr>
      </w:pPr>
      <w:r w:rsidRPr="003046B3">
        <w:rPr>
          <w:rFonts w:asciiTheme="minorHAnsi" w:hAnsiTheme="minorHAnsi" w:cstheme="minorHAnsi"/>
        </w:rPr>
        <w:t xml:space="preserve">Maar toen de mensen elkaar niet meer verstonden en de toren ineen viel door de tijd, en de mensen zich van God afkeerden, voelde Hij zich verdrietig. Hij zei: ‘Zo heb ik het niet bedoeld. Ze zijn nu </w:t>
      </w:r>
      <w:r w:rsidR="00C50764" w:rsidRPr="003046B3">
        <w:rPr>
          <w:rFonts w:asciiTheme="minorHAnsi" w:hAnsiTheme="minorHAnsi" w:cstheme="minorHAnsi"/>
        </w:rPr>
        <w:t>wel niet in de hemel doorgedrong</w:t>
      </w:r>
      <w:r w:rsidRPr="003046B3">
        <w:rPr>
          <w:rFonts w:asciiTheme="minorHAnsi" w:hAnsiTheme="minorHAnsi" w:cstheme="minorHAnsi"/>
        </w:rPr>
        <w:t xml:space="preserve">en, maar nu ben Ik van de aarde weg.’ En Hij keek stil voor zich heen. Toen kwam de Engel van barmhartigheid naar Hem toe en zei: ‘U hebt verdriet.’ ‘Ja,’ zei God ‘ik heb verdriet, want de  mensen zijn nu wel niet in de hemel, maar zelf ben ik van de aarde weg.’ ‘Dan bent U er slechter aan toe’, zei de engel, ‘U bent alleen.’ </w:t>
      </w:r>
    </w:p>
    <w:p w14:paraId="396C02E7" w14:textId="77777777" w:rsidR="007D43DF" w:rsidRPr="003046B3" w:rsidRDefault="007D43DF" w:rsidP="005F369C">
      <w:pPr>
        <w:rPr>
          <w:rFonts w:asciiTheme="minorHAnsi" w:hAnsiTheme="minorHAnsi" w:cstheme="minorHAnsi"/>
          <w:iCs/>
        </w:rPr>
      </w:pPr>
    </w:p>
    <w:p w14:paraId="7FB83700" w14:textId="77777777" w:rsidR="00ED5D63" w:rsidRPr="003046B3" w:rsidRDefault="005F369C" w:rsidP="005F369C">
      <w:pPr>
        <w:rPr>
          <w:rFonts w:asciiTheme="minorHAnsi" w:hAnsiTheme="minorHAnsi" w:cstheme="minorHAnsi"/>
          <w:iCs/>
        </w:rPr>
      </w:pPr>
      <w:r w:rsidRPr="003046B3">
        <w:rPr>
          <w:rFonts w:asciiTheme="minorHAnsi" w:hAnsiTheme="minorHAnsi" w:cstheme="minorHAnsi"/>
          <w:iCs/>
        </w:rPr>
        <w:t xml:space="preserve">‘Hoezo?’, vroeg God. ‘Zij zijn nog met groepjes’, zei de engel, ‘U bent alleen’. Toen was het een poos stil. </w:t>
      </w:r>
      <w:r w:rsidR="006629C0" w:rsidRPr="003046B3">
        <w:rPr>
          <w:rFonts w:asciiTheme="minorHAnsi" w:hAnsiTheme="minorHAnsi" w:cstheme="minorHAnsi"/>
          <w:iCs/>
        </w:rPr>
        <w:t xml:space="preserve">‘Wat kan ik nog doen?’ vroeg God. De engel zei: ‘Ik denk dat U moet wachten tot ze weer aan U </w:t>
      </w:r>
      <w:proofErr w:type="spellStart"/>
      <w:r w:rsidR="006629C0" w:rsidRPr="003046B3">
        <w:rPr>
          <w:rFonts w:asciiTheme="minorHAnsi" w:hAnsiTheme="minorHAnsi" w:cstheme="minorHAnsi"/>
          <w:iCs/>
        </w:rPr>
        <w:t>denken.’‘Maar</w:t>
      </w:r>
      <w:proofErr w:type="spellEnd"/>
      <w:r w:rsidR="006629C0" w:rsidRPr="003046B3">
        <w:rPr>
          <w:rFonts w:asciiTheme="minorHAnsi" w:hAnsiTheme="minorHAnsi" w:cstheme="minorHAnsi"/>
          <w:iCs/>
        </w:rPr>
        <w:t xml:space="preserve"> kan Ik niet naar hen toe gaan?’ vroeg God. ‘Dat kunt U doen’, zei de engel, ‘maar als ze U terugsturen, is het nog erger.’ ‘Goed,’ zei God, ‘Ik zal wachten.’ En God wachtte. Terwijl Hij daar zat te wachten, zie, daar kwam een mens langs. God vroeg hem: ‘Waar kom je vandaa</w:t>
      </w:r>
      <w:r w:rsidR="00ED5D63" w:rsidRPr="003046B3">
        <w:rPr>
          <w:rFonts w:asciiTheme="minorHAnsi" w:hAnsiTheme="minorHAnsi" w:cstheme="minorHAnsi"/>
          <w:iCs/>
        </w:rPr>
        <w:t>n</w:t>
      </w:r>
      <w:r w:rsidR="006629C0" w:rsidRPr="003046B3">
        <w:rPr>
          <w:rFonts w:asciiTheme="minorHAnsi" w:hAnsiTheme="minorHAnsi" w:cstheme="minorHAnsi"/>
          <w:iCs/>
        </w:rPr>
        <w:t>?’</w:t>
      </w:r>
      <w:r w:rsidR="00ED5D63" w:rsidRPr="003046B3">
        <w:rPr>
          <w:rFonts w:asciiTheme="minorHAnsi" w:hAnsiTheme="minorHAnsi" w:cstheme="minorHAnsi"/>
          <w:iCs/>
        </w:rPr>
        <w:t xml:space="preserve"> De mens keek Hem aan, maar zei niets. Hij verstond God niet meer. Alle taal was stuk. God zag wat er gebeurd was. Hij riep de engel en zei: ‘Het gaat niet. Alle taal is stuk. Ze verstaan Mij niet meer.’ Toen moest de engel lang nadenken. Na een poos zei hij: ‘Jullie moeten het opnieuw uitvinden, U en de </w:t>
      </w:r>
      <w:proofErr w:type="spellStart"/>
      <w:r w:rsidR="00ED5D63" w:rsidRPr="003046B3">
        <w:rPr>
          <w:rFonts w:asciiTheme="minorHAnsi" w:hAnsiTheme="minorHAnsi" w:cstheme="minorHAnsi"/>
          <w:iCs/>
        </w:rPr>
        <w:t>mens.’‘Wat</w:t>
      </w:r>
      <w:proofErr w:type="spellEnd"/>
      <w:r w:rsidR="00ED5D63" w:rsidRPr="003046B3">
        <w:rPr>
          <w:rFonts w:asciiTheme="minorHAnsi" w:hAnsiTheme="minorHAnsi" w:cstheme="minorHAnsi"/>
          <w:iCs/>
        </w:rPr>
        <w:t xml:space="preserve">?, vroeg God. ‘Een nieuw taal,’ zei de engel. ‘Het zal lang duren.’ En sindsdien zoeken beiden, God en de mens, naar een nieuwe taal. </w:t>
      </w:r>
    </w:p>
    <w:p w14:paraId="5922E818" w14:textId="77777777" w:rsidR="00C0227C" w:rsidRPr="003046B3" w:rsidRDefault="00C0227C" w:rsidP="005F369C">
      <w:pPr>
        <w:rPr>
          <w:rFonts w:asciiTheme="minorHAnsi" w:hAnsiTheme="minorHAnsi" w:cstheme="minorHAnsi"/>
          <w:b/>
        </w:rPr>
      </w:pPr>
    </w:p>
    <w:p w14:paraId="2B2ECC8B" w14:textId="77777777" w:rsidR="00736C6E" w:rsidRPr="003046B3" w:rsidRDefault="00736C6E" w:rsidP="00736C6E">
      <w:pPr>
        <w:rPr>
          <w:rFonts w:asciiTheme="minorHAnsi" w:hAnsiTheme="minorHAnsi" w:cstheme="minorHAnsi"/>
          <w:b/>
        </w:rPr>
      </w:pPr>
      <w:r w:rsidRPr="003046B3">
        <w:rPr>
          <w:rFonts w:asciiTheme="minorHAnsi" w:hAnsiTheme="minorHAnsi" w:cstheme="minorHAnsi"/>
          <w:b/>
        </w:rPr>
        <w:t>Zingen: Zingenderwijs 1: 4 en 5</w:t>
      </w:r>
    </w:p>
    <w:p w14:paraId="3D69B295"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4 Wie dan weer de taal verstaat,</w:t>
      </w:r>
      <w:r w:rsidRPr="003046B3">
        <w:rPr>
          <w:rFonts w:asciiTheme="minorHAnsi" w:hAnsiTheme="minorHAnsi" w:cstheme="minorHAnsi"/>
        </w:rPr>
        <w:tab/>
        <w:t>5 Dan is daar die stille stem</w:t>
      </w:r>
    </w:p>
    <w:p w14:paraId="1AF4DFEA"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die de diepte in durft gaan</w:t>
      </w:r>
      <w:r w:rsidRPr="003046B3">
        <w:rPr>
          <w:rFonts w:asciiTheme="minorHAnsi" w:hAnsiTheme="minorHAnsi" w:cstheme="minorHAnsi"/>
        </w:rPr>
        <w:tab/>
      </w:r>
      <w:r w:rsidRPr="003046B3">
        <w:rPr>
          <w:rFonts w:asciiTheme="minorHAnsi" w:hAnsiTheme="minorHAnsi" w:cstheme="minorHAnsi"/>
        </w:rPr>
        <w:tab/>
        <w:t>die laat weten wie jij bent</w:t>
      </w:r>
    </w:p>
    <w:p w14:paraId="3F3EC90F"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wordt in hart en ziel geraakt,</w:t>
      </w:r>
      <w:r w:rsidRPr="003046B3">
        <w:rPr>
          <w:rFonts w:asciiTheme="minorHAnsi" w:hAnsiTheme="minorHAnsi" w:cstheme="minorHAnsi"/>
        </w:rPr>
        <w:tab/>
      </w:r>
      <w:r w:rsidRPr="003046B3">
        <w:rPr>
          <w:rFonts w:asciiTheme="minorHAnsi" w:hAnsiTheme="minorHAnsi" w:cstheme="minorHAnsi"/>
        </w:rPr>
        <w:tab/>
        <w:t>die je op je benen zet</w:t>
      </w:r>
    </w:p>
    <w:p w14:paraId="66B40F00" w14:textId="77777777" w:rsidR="00736C6E" w:rsidRPr="003046B3" w:rsidRDefault="00736C6E" w:rsidP="00736C6E">
      <w:pPr>
        <w:rPr>
          <w:rFonts w:asciiTheme="minorHAnsi" w:hAnsiTheme="minorHAnsi" w:cstheme="minorHAnsi"/>
        </w:rPr>
      </w:pPr>
      <w:r w:rsidRPr="003046B3">
        <w:rPr>
          <w:rFonts w:asciiTheme="minorHAnsi" w:hAnsiTheme="minorHAnsi" w:cstheme="minorHAnsi"/>
        </w:rPr>
        <w:tab/>
        <w:t>kan opnieuw het leven aan.</w:t>
      </w:r>
      <w:r w:rsidRPr="003046B3">
        <w:rPr>
          <w:rFonts w:asciiTheme="minorHAnsi" w:hAnsiTheme="minorHAnsi" w:cstheme="minorHAnsi"/>
        </w:rPr>
        <w:tab/>
      </w:r>
      <w:r w:rsidRPr="003046B3">
        <w:rPr>
          <w:rFonts w:asciiTheme="minorHAnsi" w:hAnsiTheme="minorHAnsi" w:cstheme="minorHAnsi"/>
        </w:rPr>
        <w:tab/>
        <w:t>Leven zin geeft en herschept</w:t>
      </w:r>
    </w:p>
    <w:p w14:paraId="24B068F0" w14:textId="77777777" w:rsidR="0084543B" w:rsidRPr="003046B3" w:rsidRDefault="0084543B" w:rsidP="005F369C">
      <w:pPr>
        <w:rPr>
          <w:rFonts w:asciiTheme="minorHAnsi" w:hAnsiTheme="minorHAnsi" w:cstheme="minorHAnsi"/>
          <w:b/>
        </w:rPr>
      </w:pPr>
    </w:p>
    <w:p w14:paraId="1EB69548" w14:textId="77777777" w:rsidR="005F369C" w:rsidRPr="003046B3" w:rsidRDefault="005F369C" w:rsidP="005F369C">
      <w:pPr>
        <w:rPr>
          <w:rFonts w:asciiTheme="minorHAnsi" w:hAnsiTheme="minorHAnsi" w:cstheme="minorHAnsi"/>
          <w:b/>
        </w:rPr>
      </w:pPr>
      <w:r w:rsidRPr="003046B3">
        <w:rPr>
          <w:rFonts w:asciiTheme="minorHAnsi" w:hAnsiTheme="minorHAnsi" w:cstheme="minorHAnsi"/>
          <w:b/>
        </w:rPr>
        <w:t>Overdenking</w:t>
      </w:r>
    </w:p>
    <w:p w14:paraId="5D89B9AE" w14:textId="77777777" w:rsidR="00736C6E" w:rsidRPr="003046B3" w:rsidRDefault="00736C6E" w:rsidP="005F369C">
      <w:pPr>
        <w:rPr>
          <w:rFonts w:asciiTheme="minorHAnsi" w:hAnsiTheme="minorHAnsi" w:cstheme="minorHAnsi"/>
          <w:b/>
        </w:rPr>
      </w:pPr>
    </w:p>
    <w:p w14:paraId="07A52FD7" w14:textId="77777777" w:rsidR="00736C6E" w:rsidRPr="003046B3" w:rsidRDefault="00736C6E" w:rsidP="00D043E8">
      <w:pPr>
        <w:rPr>
          <w:rFonts w:asciiTheme="minorHAnsi" w:hAnsiTheme="minorHAnsi" w:cstheme="minorHAnsi"/>
          <w:b/>
          <w:bCs/>
          <w:iCs/>
        </w:rPr>
      </w:pPr>
      <w:r w:rsidRPr="003046B3">
        <w:rPr>
          <w:rFonts w:asciiTheme="minorHAnsi" w:hAnsiTheme="minorHAnsi" w:cstheme="minorHAnsi"/>
          <w:b/>
          <w:bCs/>
          <w:iCs/>
        </w:rPr>
        <w:lastRenderedPageBreak/>
        <w:t>Meditatief orgelspel</w:t>
      </w:r>
    </w:p>
    <w:p w14:paraId="67290699" w14:textId="77777777" w:rsidR="00E563C8" w:rsidRPr="003046B3" w:rsidRDefault="00F272E7" w:rsidP="00344088">
      <w:pPr>
        <w:rPr>
          <w:rFonts w:asciiTheme="minorHAnsi" w:hAnsiTheme="minorHAnsi" w:cstheme="minorHAnsi"/>
        </w:rPr>
      </w:pPr>
      <w:r w:rsidRPr="003046B3">
        <w:rPr>
          <w:rFonts w:asciiTheme="minorHAnsi" w:hAnsiTheme="minorHAnsi" w:cstheme="minorHAnsi"/>
          <w:iCs/>
        </w:rPr>
        <w:tab/>
      </w:r>
    </w:p>
    <w:p w14:paraId="2BEEFDF7" w14:textId="77777777" w:rsidR="007B2C9A" w:rsidRPr="003046B3" w:rsidRDefault="00505E0D" w:rsidP="007B2C9A">
      <w:pPr>
        <w:rPr>
          <w:rFonts w:asciiTheme="minorHAnsi" w:eastAsia="MS Mincho" w:hAnsiTheme="minorHAnsi" w:cstheme="minorHAnsi"/>
          <w:b/>
        </w:rPr>
      </w:pPr>
      <w:r w:rsidRPr="003046B3">
        <w:rPr>
          <w:rFonts w:asciiTheme="minorHAnsi" w:eastAsia="MS Mincho" w:hAnsiTheme="minorHAnsi" w:cstheme="minorHAnsi"/>
          <w:b/>
        </w:rPr>
        <w:t>Slotgebed – stilte – Onze Vader</w:t>
      </w:r>
    </w:p>
    <w:p w14:paraId="0A91B32B" w14:textId="77777777" w:rsidR="003046B3" w:rsidRPr="003046B3" w:rsidRDefault="00E10816" w:rsidP="003046B3">
      <w:pPr>
        <w:pStyle w:val="Geenafstand"/>
        <w:rPr>
          <w:rFonts w:cstheme="minorHAnsi"/>
          <w:sz w:val="24"/>
          <w:szCs w:val="24"/>
          <w:lang w:eastAsia="nl-NL"/>
        </w:rPr>
      </w:pPr>
      <w:r w:rsidRPr="003046B3">
        <w:rPr>
          <w:rFonts w:cstheme="minorHAnsi"/>
          <w:sz w:val="24"/>
          <w:szCs w:val="24"/>
          <w:lang w:eastAsia="nl-NL"/>
        </w:rPr>
        <w:tab/>
      </w:r>
    </w:p>
    <w:p w14:paraId="12932236" w14:textId="77777777" w:rsidR="00EA3EEE" w:rsidRPr="003046B3" w:rsidRDefault="005F369C" w:rsidP="00EA3EEE">
      <w:pPr>
        <w:rPr>
          <w:rFonts w:asciiTheme="minorHAnsi" w:hAnsiTheme="minorHAnsi" w:cstheme="minorHAnsi"/>
          <w:i/>
        </w:rPr>
      </w:pPr>
      <w:r w:rsidRPr="003046B3">
        <w:rPr>
          <w:rFonts w:asciiTheme="minorHAnsi" w:hAnsiTheme="minorHAnsi" w:cstheme="minorHAnsi"/>
          <w:b/>
        </w:rPr>
        <w:t>Slotlied</w:t>
      </w:r>
      <w:r w:rsidR="00505E0D" w:rsidRPr="003046B3">
        <w:rPr>
          <w:rFonts w:asciiTheme="minorHAnsi" w:hAnsiTheme="minorHAnsi" w:cstheme="minorHAnsi"/>
        </w:rPr>
        <w:t xml:space="preserve">: </w:t>
      </w:r>
      <w:r w:rsidR="001C5DE8" w:rsidRPr="003046B3">
        <w:rPr>
          <w:rFonts w:asciiTheme="minorHAnsi" w:hAnsiTheme="minorHAnsi" w:cstheme="minorHAnsi"/>
        </w:rPr>
        <w:t>Liedboek 419 vers 1 en 2</w:t>
      </w:r>
    </w:p>
    <w:p w14:paraId="31941DD3" w14:textId="77777777" w:rsidR="005965D5" w:rsidRPr="003046B3" w:rsidRDefault="005965D5" w:rsidP="005F369C">
      <w:pPr>
        <w:rPr>
          <w:rFonts w:asciiTheme="minorHAnsi" w:hAnsiTheme="minorHAnsi" w:cstheme="minorHAnsi"/>
        </w:rPr>
      </w:pPr>
      <w:r w:rsidRPr="003046B3">
        <w:rPr>
          <w:rFonts w:asciiTheme="minorHAnsi" w:hAnsiTheme="minorHAnsi" w:cstheme="minorHAnsi"/>
        </w:rPr>
        <w:t>1 Wonen overal nergens thuis</w:t>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2 Wonen overal even thuis</w:t>
      </w:r>
    </w:p>
    <w:p w14:paraId="1A4907F0" w14:textId="77777777" w:rsidR="005965D5" w:rsidRPr="003046B3" w:rsidRDefault="005965D5" w:rsidP="005F369C">
      <w:pPr>
        <w:rPr>
          <w:rFonts w:asciiTheme="minorHAnsi" w:hAnsiTheme="minorHAnsi" w:cstheme="minorHAnsi"/>
        </w:rPr>
      </w:pPr>
      <w:r w:rsidRPr="003046B3">
        <w:rPr>
          <w:rFonts w:asciiTheme="minorHAnsi" w:hAnsiTheme="minorHAnsi" w:cstheme="minorHAnsi"/>
        </w:rPr>
        <w:t xml:space="preserve">aarde mijn aarde mijn moeders huis </w:t>
      </w:r>
      <w:r w:rsidRPr="003046B3">
        <w:rPr>
          <w:rFonts w:asciiTheme="minorHAnsi" w:hAnsiTheme="minorHAnsi" w:cstheme="minorHAnsi"/>
        </w:rPr>
        <w:tab/>
      </w:r>
      <w:r w:rsidRPr="003046B3">
        <w:rPr>
          <w:rFonts w:asciiTheme="minorHAnsi" w:hAnsiTheme="minorHAnsi" w:cstheme="minorHAnsi"/>
        </w:rPr>
        <w:tab/>
        <w:t>handel en wandel en huis na huis</w:t>
      </w:r>
    </w:p>
    <w:p w14:paraId="7EC24552" w14:textId="77777777" w:rsidR="005965D5" w:rsidRPr="003046B3" w:rsidRDefault="005965D5" w:rsidP="005F369C">
      <w:pPr>
        <w:rPr>
          <w:rFonts w:asciiTheme="minorHAnsi" w:hAnsiTheme="minorHAnsi" w:cstheme="minorHAnsi"/>
        </w:rPr>
      </w:pPr>
      <w:r w:rsidRPr="003046B3">
        <w:rPr>
          <w:rFonts w:asciiTheme="minorHAnsi" w:hAnsiTheme="minorHAnsi" w:cstheme="minorHAnsi"/>
        </w:rPr>
        <w:t xml:space="preserve">vallende sterren de schim van de maan </w:t>
      </w:r>
      <w:r w:rsidRPr="003046B3">
        <w:rPr>
          <w:rFonts w:asciiTheme="minorHAnsi" w:hAnsiTheme="minorHAnsi" w:cstheme="minorHAnsi"/>
        </w:rPr>
        <w:tab/>
      </w:r>
      <w:r w:rsidRPr="003046B3">
        <w:rPr>
          <w:rFonts w:asciiTheme="minorHAnsi" w:hAnsiTheme="minorHAnsi" w:cstheme="minorHAnsi"/>
        </w:rPr>
        <w:tab/>
        <w:t>loven en bieden op waarheid en waan</w:t>
      </w:r>
    </w:p>
    <w:p w14:paraId="7DEA5166" w14:textId="77777777" w:rsidR="00505E0D" w:rsidRPr="003046B3" w:rsidRDefault="005965D5" w:rsidP="005F369C">
      <w:pPr>
        <w:rPr>
          <w:rFonts w:asciiTheme="minorHAnsi" w:hAnsiTheme="minorHAnsi" w:cstheme="minorHAnsi"/>
        </w:rPr>
      </w:pPr>
      <w:r w:rsidRPr="003046B3">
        <w:rPr>
          <w:rFonts w:asciiTheme="minorHAnsi" w:hAnsiTheme="minorHAnsi" w:cstheme="minorHAnsi"/>
        </w:rPr>
        <w:t>mensen die opstaan en leven gaan.</w:t>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wagen en winnen en verder gaan</w:t>
      </w:r>
    </w:p>
    <w:p w14:paraId="2141A493" w14:textId="77777777" w:rsidR="005965D5" w:rsidRPr="003046B3" w:rsidRDefault="005965D5" w:rsidP="005F369C">
      <w:pPr>
        <w:rPr>
          <w:rFonts w:asciiTheme="minorHAnsi" w:hAnsiTheme="minorHAnsi" w:cstheme="minorHAnsi"/>
        </w:rPr>
      </w:pPr>
      <w:r w:rsidRPr="003046B3">
        <w:rPr>
          <w:rFonts w:asciiTheme="minorHAnsi" w:hAnsiTheme="minorHAnsi" w:cstheme="minorHAnsi"/>
        </w:rPr>
        <w:t>mensen veel geluk</w:t>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mensen veel geluk</w:t>
      </w:r>
    </w:p>
    <w:p w14:paraId="6E53723E" w14:textId="77777777" w:rsidR="0084543B" w:rsidRPr="003046B3" w:rsidRDefault="0084543B" w:rsidP="005F369C">
      <w:pPr>
        <w:rPr>
          <w:rFonts w:asciiTheme="minorHAnsi" w:hAnsiTheme="minorHAnsi" w:cstheme="minorHAnsi"/>
        </w:rPr>
      </w:pPr>
    </w:p>
    <w:p w14:paraId="1252A25F" w14:textId="77777777" w:rsidR="0084543B" w:rsidRPr="003046B3" w:rsidRDefault="0084543B" w:rsidP="005F369C">
      <w:pPr>
        <w:rPr>
          <w:rFonts w:asciiTheme="minorHAnsi" w:hAnsiTheme="minorHAnsi" w:cstheme="minorHAnsi"/>
          <w:b/>
          <w:bCs/>
        </w:rPr>
      </w:pPr>
      <w:r w:rsidRPr="003046B3">
        <w:rPr>
          <w:rFonts w:asciiTheme="minorHAnsi" w:hAnsiTheme="minorHAnsi" w:cstheme="minorHAnsi"/>
          <w:b/>
          <w:bCs/>
        </w:rPr>
        <w:t>Woorden voor onderweg</w:t>
      </w:r>
    </w:p>
    <w:p w14:paraId="072BD515" w14:textId="77777777" w:rsidR="0084543B" w:rsidRPr="003046B3" w:rsidRDefault="0084543B" w:rsidP="005F369C">
      <w:pPr>
        <w:rPr>
          <w:rFonts w:asciiTheme="minorHAnsi" w:hAnsiTheme="minorHAnsi" w:cstheme="minorHAnsi"/>
        </w:rPr>
      </w:pPr>
    </w:p>
    <w:p w14:paraId="379A2D71" w14:textId="77777777" w:rsidR="005965D5" w:rsidRPr="003046B3" w:rsidRDefault="00344088" w:rsidP="003046B3">
      <w:pPr>
        <w:rPr>
          <w:rFonts w:asciiTheme="minorHAnsi" w:eastAsia="Calibri" w:hAnsiTheme="minorHAnsi" w:cstheme="minorHAnsi"/>
          <w:bCs/>
          <w:lang w:eastAsia="en-US" w:bidi="en-US"/>
        </w:rPr>
      </w:pPr>
      <w:r w:rsidRPr="003046B3">
        <w:rPr>
          <w:rFonts w:asciiTheme="minorHAnsi" w:hAnsiTheme="minorHAnsi" w:cstheme="minorHAnsi"/>
          <w:b/>
        </w:rPr>
        <w:t>Zegen</w:t>
      </w:r>
      <w:r w:rsidR="005965D5" w:rsidRPr="003046B3">
        <w:rPr>
          <w:rFonts w:asciiTheme="minorHAnsi" w:eastAsia="Calibri" w:hAnsiTheme="minorHAnsi" w:cstheme="minorHAnsi"/>
          <w:bCs/>
          <w:lang w:eastAsia="en-US" w:bidi="en-US"/>
        </w:rPr>
        <w:tab/>
      </w:r>
    </w:p>
    <w:p w14:paraId="30CE2556" w14:textId="77777777" w:rsidR="005F369C" w:rsidRPr="003046B3" w:rsidRDefault="005F369C" w:rsidP="005F369C">
      <w:pPr>
        <w:rPr>
          <w:rFonts w:asciiTheme="minorHAnsi" w:hAnsiTheme="minorHAnsi" w:cstheme="minorHAnsi"/>
          <w:b/>
        </w:rPr>
      </w:pPr>
    </w:p>
    <w:p w14:paraId="6F7B338C" w14:textId="77777777" w:rsidR="005A1CA5" w:rsidRPr="003046B3" w:rsidRDefault="005A1CA5" w:rsidP="002B341F">
      <w:pPr>
        <w:rPr>
          <w:rFonts w:asciiTheme="minorHAnsi" w:hAnsiTheme="minorHAnsi" w:cstheme="minorHAnsi"/>
        </w:rPr>
      </w:pPr>
      <w:r w:rsidRPr="003046B3">
        <w:rPr>
          <w:rFonts w:asciiTheme="minorHAnsi" w:hAnsiTheme="minorHAnsi" w:cstheme="minorHAnsi"/>
          <w:b/>
        </w:rPr>
        <w:t xml:space="preserve">Gezongen antwoord: </w:t>
      </w:r>
      <w:r w:rsidR="005965D5" w:rsidRPr="003046B3">
        <w:rPr>
          <w:rFonts w:asciiTheme="minorHAnsi" w:hAnsiTheme="minorHAnsi" w:cstheme="minorHAnsi"/>
        </w:rPr>
        <w:t>Liedboek 419 vers 3</w:t>
      </w:r>
      <w:r w:rsidR="005965D5" w:rsidRPr="003046B3">
        <w:rPr>
          <w:rFonts w:asciiTheme="minorHAnsi" w:hAnsiTheme="minorHAnsi" w:cstheme="minorHAnsi"/>
        </w:rPr>
        <w:tab/>
      </w:r>
      <w:r w:rsidR="005965D5" w:rsidRPr="003046B3">
        <w:rPr>
          <w:rFonts w:asciiTheme="minorHAnsi" w:hAnsiTheme="minorHAnsi" w:cstheme="minorHAnsi"/>
        </w:rPr>
        <w:tab/>
      </w:r>
    </w:p>
    <w:p w14:paraId="647583DC" w14:textId="77777777" w:rsidR="005965D5" w:rsidRPr="003046B3" w:rsidRDefault="005965D5" w:rsidP="002B341F">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t xml:space="preserve">3 Wonen overal bijna thuis </w:t>
      </w:r>
    </w:p>
    <w:p w14:paraId="0B506E76" w14:textId="77777777" w:rsidR="00893A3F" w:rsidRPr="003046B3" w:rsidRDefault="00893A3F" w:rsidP="002B341F">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005965D5" w:rsidRPr="003046B3">
        <w:rPr>
          <w:rFonts w:asciiTheme="minorHAnsi" w:hAnsiTheme="minorHAnsi" w:cstheme="minorHAnsi"/>
        </w:rPr>
        <w:t xml:space="preserve">aarde mijn hemel mijn vaders huis </w:t>
      </w:r>
    </w:p>
    <w:p w14:paraId="27AA48AF" w14:textId="77777777" w:rsidR="00893A3F" w:rsidRPr="003046B3" w:rsidRDefault="00893A3F" w:rsidP="002B341F">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005965D5" w:rsidRPr="003046B3">
        <w:rPr>
          <w:rFonts w:asciiTheme="minorHAnsi" w:hAnsiTheme="minorHAnsi" w:cstheme="minorHAnsi"/>
        </w:rPr>
        <w:t xml:space="preserve">stijgende sterren de lach van de maan </w:t>
      </w:r>
    </w:p>
    <w:p w14:paraId="4AB334AB" w14:textId="77777777" w:rsidR="00893A3F" w:rsidRPr="003046B3" w:rsidRDefault="00893A3F" w:rsidP="002B341F">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005965D5" w:rsidRPr="003046B3">
        <w:rPr>
          <w:rFonts w:asciiTheme="minorHAnsi" w:hAnsiTheme="minorHAnsi" w:cstheme="minorHAnsi"/>
        </w:rPr>
        <w:t xml:space="preserve">mensen die dromend een stem verstaan – </w:t>
      </w:r>
    </w:p>
    <w:p w14:paraId="57F86ED1" w14:textId="77777777" w:rsidR="005965D5" w:rsidRPr="003046B3" w:rsidRDefault="00893A3F" w:rsidP="002B341F">
      <w:pPr>
        <w:rPr>
          <w:rFonts w:asciiTheme="minorHAnsi" w:hAnsiTheme="minorHAnsi" w:cstheme="minorHAnsi"/>
        </w:rPr>
      </w:pP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Pr="003046B3">
        <w:rPr>
          <w:rFonts w:asciiTheme="minorHAnsi" w:hAnsiTheme="minorHAnsi" w:cstheme="minorHAnsi"/>
        </w:rPr>
        <w:tab/>
      </w:r>
      <w:r w:rsidR="005965D5" w:rsidRPr="003046B3">
        <w:rPr>
          <w:rFonts w:asciiTheme="minorHAnsi" w:hAnsiTheme="minorHAnsi" w:cstheme="minorHAnsi"/>
        </w:rPr>
        <w:t>mensen veel geluk</w:t>
      </w:r>
    </w:p>
    <w:sectPr w:rsidR="005965D5" w:rsidRPr="003046B3" w:rsidSect="006C59F9">
      <w:pgSz w:w="11906" w:h="16838"/>
      <w:pgMar w:top="709" w:right="992"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3BA2" w14:textId="77777777" w:rsidR="0009466B" w:rsidRDefault="0009466B" w:rsidP="008548AB">
      <w:r>
        <w:separator/>
      </w:r>
    </w:p>
  </w:endnote>
  <w:endnote w:type="continuationSeparator" w:id="0">
    <w:p w14:paraId="79E72AAC" w14:textId="77777777" w:rsidR="0009466B" w:rsidRDefault="0009466B" w:rsidP="0085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3AF0" w14:textId="77777777" w:rsidR="0009466B" w:rsidRDefault="0009466B" w:rsidP="008548AB">
      <w:r>
        <w:separator/>
      </w:r>
    </w:p>
  </w:footnote>
  <w:footnote w:type="continuationSeparator" w:id="0">
    <w:p w14:paraId="7743BF2D" w14:textId="77777777" w:rsidR="0009466B" w:rsidRDefault="0009466B" w:rsidP="0085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D88"/>
    <w:multiLevelType w:val="hybridMultilevel"/>
    <w:tmpl w:val="9E0CC16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95A6F84"/>
    <w:multiLevelType w:val="hybridMultilevel"/>
    <w:tmpl w:val="467C6C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8525E"/>
    <w:multiLevelType w:val="hybridMultilevel"/>
    <w:tmpl w:val="8D0EF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1D12FF"/>
    <w:multiLevelType w:val="hybridMultilevel"/>
    <w:tmpl w:val="85323D60"/>
    <w:lvl w:ilvl="0" w:tplc="7374C56E">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1308B5"/>
    <w:multiLevelType w:val="hybridMultilevel"/>
    <w:tmpl w:val="EF6A64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F14658"/>
    <w:multiLevelType w:val="hybridMultilevel"/>
    <w:tmpl w:val="D5E8B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615E9D"/>
    <w:multiLevelType w:val="hybridMultilevel"/>
    <w:tmpl w:val="26166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317F33"/>
    <w:multiLevelType w:val="hybridMultilevel"/>
    <w:tmpl w:val="A0C2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2307C9"/>
    <w:multiLevelType w:val="hybridMultilevel"/>
    <w:tmpl w:val="CAF82462"/>
    <w:lvl w:ilvl="0" w:tplc="0AB080A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0C4B26"/>
    <w:multiLevelType w:val="hybridMultilevel"/>
    <w:tmpl w:val="2570887C"/>
    <w:lvl w:ilvl="0" w:tplc="4E8243A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482F7E95"/>
    <w:multiLevelType w:val="hybridMultilevel"/>
    <w:tmpl w:val="AEA45A4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BEA1D0D"/>
    <w:multiLevelType w:val="hybridMultilevel"/>
    <w:tmpl w:val="40600B34"/>
    <w:lvl w:ilvl="0" w:tplc="F6443B66">
      <w:start w:val="3"/>
      <w:numFmt w:val="bullet"/>
      <w:lvlText w:val="-"/>
      <w:lvlJc w:val="left"/>
      <w:pPr>
        <w:ind w:left="1125" w:hanging="360"/>
      </w:pPr>
      <w:rPr>
        <w:rFonts w:ascii="Calibri" w:eastAsiaTheme="minorHAnsi" w:hAnsi="Calibri" w:cs="Calibr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2" w15:restartNumberingAfterBreak="0">
    <w:nsid w:val="506C7F38"/>
    <w:multiLevelType w:val="hybridMultilevel"/>
    <w:tmpl w:val="647687C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7D6BD4"/>
    <w:multiLevelType w:val="hybridMultilevel"/>
    <w:tmpl w:val="6CA2F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C1F51D9"/>
    <w:multiLevelType w:val="hybridMultilevel"/>
    <w:tmpl w:val="AB58F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522281"/>
    <w:multiLevelType w:val="hybridMultilevel"/>
    <w:tmpl w:val="D1D46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95034D"/>
    <w:multiLevelType w:val="hybridMultilevel"/>
    <w:tmpl w:val="010A2AA8"/>
    <w:lvl w:ilvl="0" w:tplc="255CB15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A51BD9"/>
    <w:multiLevelType w:val="hybridMultilevel"/>
    <w:tmpl w:val="69EE36EE"/>
    <w:lvl w:ilvl="0" w:tplc="4D1460FE">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24174C6"/>
    <w:multiLevelType w:val="hybridMultilevel"/>
    <w:tmpl w:val="B2BEBA66"/>
    <w:lvl w:ilvl="0" w:tplc="76424162">
      <w:start w:val="5"/>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7BC2888"/>
    <w:multiLevelType w:val="hybridMultilevel"/>
    <w:tmpl w:val="F3E2A98A"/>
    <w:lvl w:ilvl="0" w:tplc="7986A55A">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52460E"/>
    <w:multiLevelType w:val="hybridMultilevel"/>
    <w:tmpl w:val="63AACC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BA2EB8"/>
    <w:multiLevelType w:val="hybridMultilevel"/>
    <w:tmpl w:val="055E65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9A243C"/>
    <w:multiLevelType w:val="hybridMultilevel"/>
    <w:tmpl w:val="47723A5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59804188">
    <w:abstractNumId w:val="16"/>
  </w:num>
  <w:num w:numId="2" w16cid:durableId="2977840">
    <w:abstractNumId w:val="22"/>
  </w:num>
  <w:num w:numId="3" w16cid:durableId="1545874831">
    <w:abstractNumId w:val="4"/>
  </w:num>
  <w:num w:numId="4" w16cid:durableId="222722445">
    <w:abstractNumId w:val="3"/>
  </w:num>
  <w:num w:numId="5" w16cid:durableId="1477644973">
    <w:abstractNumId w:val="20"/>
  </w:num>
  <w:num w:numId="6" w16cid:durableId="610405521">
    <w:abstractNumId w:val="12"/>
  </w:num>
  <w:num w:numId="7" w16cid:durableId="953170608">
    <w:abstractNumId w:val="19"/>
  </w:num>
  <w:num w:numId="8" w16cid:durableId="1773937387">
    <w:abstractNumId w:val="1"/>
  </w:num>
  <w:num w:numId="9" w16cid:durableId="1720010156">
    <w:abstractNumId w:val="2"/>
  </w:num>
  <w:num w:numId="10" w16cid:durableId="233779296">
    <w:abstractNumId w:val="8"/>
  </w:num>
  <w:num w:numId="11" w16cid:durableId="595020716">
    <w:abstractNumId w:val="5"/>
  </w:num>
  <w:num w:numId="12" w16cid:durableId="1382703312">
    <w:abstractNumId w:val="9"/>
  </w:num>
  <w:num w:numId="13" w16cid:durableId="1282567859">
    <w:abstractNumId w:val="21"/>
  </w:num>
  <w:num w:numId="14" w16cid:durableId="14963523">
    <w:abstractNumId w:val="14"/>
  </w:num>
  <w:num w:numId="15" w16cid:durableId="1585334005">
    <w:abstractNumId w:val="0"/>
  </w:num>
  <w:num w:numId="16" w16cid:durableId="1728532464">
    <w:abstractNumId w:val="15"/>
  </w:num>
  <w:num w:numId="17" w16cid:durableId="1197888124">
    <w:abstractNumId w:val="10"/>
  </w:num>
  <w:num w:numId="18" w16cid:durableId="1756438277">
    <w:abstractNumId w:val="17"/>
  </w:num>
  <w:num w:numId="19" w16cid:durableId="1616713766">
    <w:abstractNumId w:val="6"/>
  </w:num>
  <w:num w:numId="20" w16cid:durableId="1213466394">
    <w:abstractNumId w:val="18"/>
  </w:num>
  <w:num w:numId="21" w16cid:durableId="607271363">
    <w:abstractNumId w:val="7"/>
  </w:num>
  <w:num w:numId="22" w16cid:durableId="1669164628">
    <w:abstractNumId w:val="13"/>
  </w:num>
  <w:num w:numId="23" w16cid:durableId="620498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25"/>
    <w:rsid w:val="000203A4"/>
    <w:rsid w:val="00036E75"/>
    <w:rsid w:val="00043C99"/>
    <w:rsid w:val="000449C3"/>
    <w:rsid w:val="00053F05"/>
    <w:rsid w:val="00054C05"/>
    <w:rsid w:val="00054DC6"/>
    <w:rsid w:val="00065D85"/>
    <w:rsid w:val="00070036"/>
    <w:rsid w:val="00071132"/>
    <w:rsid w:val="00071513"/>
    <w:rsid w:val="00083114"/>
    <w:rsid w:val="000904B5"/>
    <w:rsid w:val="000934A1"/>
    <w:rsid w:val="0009466B"/>
    <w:rsid w:val="000975DF"/>
    <w:rsid w:val="000A7803"/>
    <w:rsid w:val="000B0048"/>
    <w:rsid w:val="000B400C"/>
    <w:rsid w:val="000B7748"/>
    <w:rsid w:val="000C2348"/>
    <w:rsid w:val="000C7826"/>
    <w:rsid w:val="000D2594"/>
    <w:rsid w:val="000D5D8C"/>
    <w:rsid w:val="000D6C2F"/>
    <w:rsid w:val="000E1524"/>
    <w:rsid w:val="000E20F8"/>
    <w:rsid w:val="000E24AB"/>
    <w:rsid w:val="000F0CCB"/>
    <w:rsid w:val="000F1F1D"/>
    <w:rsid w:val="000F5FE5"/>
    <w:rsid w:val="00104E09"/>
    <w:rsid w:val="00105C69"/>
    <w:rsid w:val="00110626"/>
    <w:rsid w:val="00120519"/>
    <w:rsid w:val="001207C9"/>
    <w:rsid w:val="00124CBF"/>
    <w:rsid w:val="001270F6"/>
    <w:rsid w:val="001274F2"/>
    <w:rsid w:val="001425D1"/>
    <w:rsid w:val="001428F3"/>
    <w:rsid w:val="001431D1"/>
    <w:rsid w:val="00155D86"/>
    <w:rsid w:val="001603EF"/>
    <w:rsid w:val="00161CFC"/>
    <w:rsid w:val="00164E0A"/>
    <w:rsid w:val="0016609A"/>
    <w:rsid w:val="00183492"/>
    <w:rsid w:val="0018476A"/>
    <w:rsid w:val="00193438"/>
    <w:rsid w:val="001A41D3"/>
    <w:rsid w:val="001A7657"/>
    <w:rsid w:val="001C5DE8"/>
    <w:rsid w:val="001C5F8E"/>
    <w:rsid w:val="001C79E3"/>
    <w:rsid w:val="001D7104"/>
    <w:rsid w:val="001E0822"/>
    <w:rsid w:val="001E58C6"/>
    <w:rsid w:val="001E7439"/>
    <w:rsid w:val="001F4B8F"/>
    <w:rsid w:val="002003B4"/>
    <w:rsid w:val="00202B1D"/>
    <w:rsid w:val="00202CB6"/>
    <w:rsid w:val="0020558D"/>
    <w:rsid w:val="00216164"/>
    <w:rsid w:val="0022496D"/>
    <w:rsid w:val="00231306"/>
    <w:rsid w:val="00240DDE"/>
    <w:rsid w:val="00241F97"/>
    <w:rsid w:val="002421B4"/>
    <w:rsid w:val="00251121"/>
    <w:rsid w:val="00251271"/>
    <w:rsid w:val="00252BF0"/>
    <w:rsid w:val="002658E8"/>
    <w:rsid w:val="00267FEE"/>
    <w:rsid w:val="002709DB"/>
    <w:rsid w:val="0027114E"/>
    <w:rsid w:val="002716A9"/>
    <w:rsid w:val="00272457"/>
    <w:rsid w:val="0027350E"/>
    <w:rsid w:val="00274EC4"/>
    <w:rsid w:val="002809AE"/>
    <w:rsid w:val="00281350"/>
    <w:rsid w:val="0029179A"/>
    <w:rsid w:val="0029344A"/>
    <w:rsid w:val="00295DD1"/>
    <w:rsid w:val="002A4CED"/>
    <w:rsid w:val="002B341F"/>
    <w:rsid w:val="002C57BC"/>
    <w:rsid w:val="002D17EC"/>
    <w:rsid w:val="002D515C"/>
    <w:rsid w:val="002E0C0B"/>
    <w:rsid w:val="002F5AF8"/>
    <w:rsid w:val="003046B3"/>
    <w:rsid w:val="00310155"/>
    <w:rsid w:val="0031152D"/>
    <w:rsid w:val="003139A0"/>
    <w:rsid w:val="0032580C"/>
    <w:rsid w:val="00326199"/>
    <w:rsid w:val="00330214"/>
    <w:rsid w:val="0033567F"/>
    <w:rsid w:val="00336AD6"/>
    <w:rsid w:val="00344088"/>
    <w:rsid w:val="003466AE"/>
    <w:rsid w:val="00357380"/>
    <w:rsid w:val="00360658"/>
    <w:rsid w:val="00362348"/>
    <w:rsid w:val="00372F5F"/>
    <w:rsid w:val="0037519D"/>
    <w:rsid w:val="00381961"/>
    <w:rsid w:val="003866C9"/>
    <w:rsid w:val="00386F74"/>
    <w:rsid w:val="00395CF3"/>
    <w:rsid w:val="003B1587"/>
    <w:rsid w:val="003B594C"/>
    <w:rsid w:val="003C1C06"/>
    <w:rsid w:val="003D231D"/>
    <w:rsid w:val="003E1B64"/>
    <w:rsid w:val="003E70B2"/>
    <w:rsid w:val="003F3CD4"/>
    <w:rsid w:val="004025B2"/>
    <w:rsid w:val="0040698E"/>
    <w:rsid w:val="0040797E"/>
    <w:rsid w:val="00411932"/>
    <w:rsid w:val="00412EC1"/>
    <w:rsid w:val="00421F32"/>
    <w:rsid w:val="00424EDF"/>
    <w:rsid w:val="00425A8C"/>
    <w:rsid w:val="00437E0F"/>
    <w:rsid w:val="004437F9"/>
    <w:rsid w:val="00444867"/>
    <w:rsid w:val="00446BB9"/>
    <w:rsid w:val="00451CC2"/>
    <w:rsid w:val="004658ED"/>
    <w:rsid w:val="004669BE"/>
    <w:rsid w:val="00467C41"/>
    <w:rsid w:val="0047577E"/>
    <w:rsid w:val="00480615"/>
    <w:rsid w:val="0048508D"/>
    <w:rsid w:val="00487599"/>
    <w:rsid w:val="00494EA6"/>
    <w:rsid w:val="004B11D1"/>
    <w:rsid w:val="004B1BB4"/>
    <w:rsid w:val="004C30C3"/>
    <w:rsid w:val="004C702B"/>
    <w:rsid w:val="004D2A29"/>
    <w:rsid w:val="004D51A4"/>
    <w:rsid w:val="004E1F38"/>
    <w:rsid w:val="004E580A"/>
    <w:rsid w:val="004F1D0B"/>
    <w:rsid w:val="004F2C29"/>
    <w:rsid w:val="004F4F80"/>
    <w:rsid w:val="00505E0D"/>
    <w:rsid w:val="00515548"/>
    <w:rsid w:val="00523433"/>
    <w:rsid w:val="0052512E"/>
    <w:rsid w:val="0053233F"/>
    <w:rsid w:val="005361A7"/>
    <w:rsid w:val="00540F9F"/>
    <w:rsid w:val="0054150D"/>
    <w:rsid w:val="005540F4"/>
    <w:rsid w:val="0055461A"/>
    <w:rsid w:val="005549B1"/>
    <w:rsid w:val="0057016A"/>
    <w:rsid w:val="00572F48"/>
    <w:rsid w:val="00575B12"/>
    <w:rsid w:val="005902D6"/>
    <w:rsid w:val="00590382"/>
    <w:rsid w:val="00590E5A"/>
    <w:rsid w:val="00592A5F"/>
    <w:rsid w:val="005965D5"/>
    <w:rsid w:val="005A0318"/>
    <w:rsid w:val="005A1CA5"/>
    <w:rsid w:val="005A289B"/>
    <w:rsid w:val="005A4954"/>
    <w:rsid w:val="005B4252"/>
    <w:rsid w:val="005B4AD9"/>
    <w:rsid w:val="005B6D3C"/>
    <w:rsid w:val="005C3D1E"/>
    <w:rsid w:val="005C68FB"/>
    <w:rsid w:val="005F1B30"/>
    <w:rsid w:val="005F369C"/>
    <w:rsid w:val="005F40B1"/>
    <w:rsid w:val="0060178B"/>
    <w:rsid w:val="0060218F"/>
    <w:rsid w:val="0060288A"/>
    <w:rsid w:val="006058BA"/>
    <w:rsid w:val="00612DFC"/>
    <w:rsid w:val="006145D8"/>
    <w:rsid w:val="00617658"/>
    <w:rsid w:val="00621680"/>
    <w:rsid w:val="00632E3E"/>
    <w:rsid w:val="00641C23"/>
    <w:rsid w:val="0064293B"/>
    <w:rsid w:val="0064519A"/>
    <w:rsid w:val="00646F8D"/>
    <w:rsid w:val="006629C0"/>
    <w:rsid w:val="0066602F"/>
    <w:rsid w:val="006678F7"/>
    <w:rsid w:val="00682EF9"/>
    <w:rsid w:val="00684DFD"/>
    <w:rsid w:val="00687726"/>
    <w:rsid w:val="00691B07"/>
    <w:rsid w:val="0069353F"/>
    <w:rsid w:val="00695FE0"/>
    <w:rsid w:val="00696379"/>
    <w:rsid w:val="0069721A"/>
    <w:rsid w:val="006A2793"/>
    <w:rsid w:val="006A6AAA"/>
    <w:rsid w:val="006B12E5"/>
    <w:rsid w:val="006B14A7"/>
    <w:rsid w:val="006B2296"/>
    <w:rsid w:val="006B4F80"/>
    <w:rsid w:val="006B59EE"/>
    <w:rsid w:val="006B745C"/>
    <w:rsid w:val="006C59F9"/>
    <w:rsid w:val="006D0CED"/>
    <w:rsid w:val="006E1996"/>
    <w:rsid w:val="006E2AFC"/>
    <w:rsid w:val="006F3948"/>
    <w:rsid w:val="006F6F03"/>
    <w:rsid w:val="00705665"/>
    <w:rsid w:val="00711274"/>
    <w:rsid w:val="007126A5"/>
    <w:rsid w:val="00713672"/>
    <w:rsid w:val="00714ADE"/>
    <w:rsid w:val="00716642"/>
    <w:rsid w:val="00724CFB"/>
    <w:rsid w:val="007357F1"/>
    <w:rsid w:val="00736C6E"/>
    <w:rsid w:val="00741ECF"/>
    <w:rsid w:val="0074412E"/>
    <w:rsid w:val="00745AE5"/>
    <w:rsid w:val="00746B6D"/>
    <w:rsid w:val="007478DF"/>
    <w:rsid w:val="007555F7"/>
    <w:rsid w:val="00760ED2"/>
    <w:rsid w:val="00761BE5"/>
    <w:rsid w:val="00766823"/>
    <w:rsid w:val="007714C1"/>
    <w:rsid w:val="00773282"/>
    <w:rsid w:val="007741F0"/>
    <w:rsid w:val="00774634"/>
    <w:rsid w:val="00775EBF"/>
    <w:rsid w:val="007801BE"/>
    <w:rsid w:val="00780B3C"/>
    <w:rsid w:val="007851C7"/>
    <w:rsid w:val="0079015E"/>
    <w:rsid w:val="007B1A0A"/>
    <w:rsid w:val="007B2C9A"/>
    <w:rsid w:val="007B751C"/>
    <w:rsid w:val="007D31D0"/>
    <w:rsid w:val="007D43DF"/>
    <w:rsid w:val="007D58E1"/>
    <w:rsid w:val="007E4A25"/>
    <w:rsid w:val="007E7FD0"/>
    <w:rsid w:val="008046C9"/>
    <w:rsid w:val="00827441"/>
    <w:rsid w:val="008309A5"/>
    <w:rsid w:val="00830DA5"/>
    <w:rsid w:val="00831DD2"/>
    <w:rsid w:val="00843AE5"/>
    <w:rsid w:val="0084543B"/>
    <w:rsid w:val="00845AAE"/>
    <w:rsid w:val="008548AB"/>
    <w:rsid w:val="00862300"/>
    <w:rsid w:val="0087241F"/>
    <w:rsid w:val="0087270D"/>
    <w:rsid w:val="00873170"/>
    <w:rsid w:val="00886741"/>
    <w:rsid w:val="00892D60"/>
    <w:rsid w:val="00893A3F"/>
    <w:rsid w:val="00893DB6"/>
    <w:rsid w:val="008A11A1"/>
    <w:rsid w:val="008B188A"/>
    <w:rsid w:val="008B79DA"/>
    <w:rsid w:val="008D45FF"/>
    <w:rsid w:val="008D7B04"/>
    <w:rsid w:val="008E080D"/>
    <w:rsid w:val="008E38E3"/>
    <w:rsid w:val="008E3CE6"/>
    <w:rsid w:val="008E4AB2"/>
    <w:rsid w:val="008E50FE"/>
    <w:rsid w:val="008E6A67"/>
    <w:rsid w:val="008F1632"/>
    <w:rsid w:val="008F6A25"/>
    <w:rsid w:val="009046E3"/>
    <w:rsid w:val="009107E2"/>
    <w:rsid w:val="00913447"/>
    <w:rsid w:val="0092736B"/>
    <w:rsid w:val="00935C4F"/>
    <w:rsid w:val="00955D13"/>
    <w:rsid w:val="00961546"/>
    <w:rsid w:val="0096293E"/>
    <w:rsid w:val="0096432A"/>
    <w:rsid w:val="00966D45"/>
    <w:rsid w:val="00966DAC"/>
    <w:rsid w:val="00967618"/>
    <w:rsid w:val="00973F50"/>
    <w:rsid w:val="00986D79"/>
    <w:rsid w:val="0098765B"/>
    <w:rsid w:val="009A4859"/>
    <w:rsid w:val="009A7F06"/>
    <w:rsid w:val="009B07FD"/>
    <w:rsid w:val="009B4FA1"/>
    <w:rsid w:val="009B55E2"/>
    <w:rsid w:val="009C0348"/>
    <w:rsid w:val="009C3244"/>
    <w:rsid w:val="009D3FF3"/>
    <w:rsid w:val="009D4976"/>
    <w:rsid w:val="009F0B5D"/>
    <w:rsid w:val="009F4AC4"/>
    <w:rsid w:val="00A10444"/>
    <w:rsid w:val="00A11720"/>
    <w:rsid w:val="00A242CF"/>
    <w:rsid w:val="00A2444E"/>
    <w:rsid w:val="00A30F32"/>
    <w:rsid w:val="00A31936"/>
    <w:rsid w:val="00A34F49"/>
    <w:rsid w:val="00A4014F"/>
    <w:rsid w:val="00A7292F"/>
    <w:rsid w:val="00A8533E"/>
    <w:rsid w:val="00A9365D"/>
    <w:rsid w:val="00A96387"/>
    <w:rsid w:val="00AA020E"/>
    <w:rsid w:val="00AA31C7"/>
    <w:rsid w:val="00AB0A55"/>
    <w:rsid w:val="00AB2198"/>
    <w:rsid w:val="00AB5558"/>
    <w:rsid w:val="00AC18BE"/>
    <w:rsid w:val="00AC382C"/>
    <w:rsid w:val="00AD0A62"/>
    <w:rsid w:val="00AE183D"/>
    <w:rsid w:val="00AE337A"/>
    <w:rsid w:val="00AE71DF"/>
    <w:rsid w:val="00AF0B1E"/>
    <w:rsid w:val="00B07048"/>
    <w:rsid w:val="00B11C77"/>
    <w:rsid w:val="00B12FBB"/>
    <w:rsid w:val="00B219C2"/>
    <w:rsid w:val="00B252D2"/>
    <w:rsid w:val="00B252E6"/>
    <w:rsid w:val="00B31543"/>
    <w:rsid w:val="00B36648"/>
    <w:rsid w:val="00B437E5"/>
    <w:rsid w:val="00B5207F"/>
    <w:rsid w:val="00B56F6A"/>
    <w:rsid w:val="00B60F37"/>
    <w:rsid w:val="00B63A5C"/>
    <w:rsid w:val="00B66CD4"/>
    <w:rsid w:val="00B71530"/>
    <w:rsid w:val="00B8341D"/>
    <w:rsid w:val="00B8499C"/>
    <w:rsid w:val="00B915EE"/>
    <w:rsid w:val="00B92B10"/>
    <w:rsid w:val="00B953FF"/>
    <w:rsid w:val="00B957FC"/>
    <w:rsid w:val="00B95ADC"/>
    <w:rsid w:val="00BD50D9"/>
    <w:rsid w:val="00BE04E6"/>
    <w:rsid w:val="00BE7813"/>
    <w:rsid w:val="00BF3152"/>
    <w:rsid w:val="00C01C6B"/>
    <w:rsid w:val="00C0227C"/>
    <w:rsid w:val="00C07C17"/>
    <w:rsid w:val="00C12537"/>
    <w:rsid w:val="00C1542F"/>
    <w:rsid w:val="00C17BCD"/>
    <w:rsid w:val="00C202BF"/>
    <w:rsid w:val="00C22AFA"/>
    <w:rsid w:val="00C23198"/>
    <w:rsid w:val="00C24783"/>
    <w:rsid w:val="00C261C3"/>
    <w:rsid w:val="00C3686B"/>
    <w:rsid w:val="00C50764"/>
    <w:rsid w:val="00C52577"/>
    <w:rsid w:val="00C61B48"/>
    <w:rsid w:val="00C661F9"/>
    <w:rsid w:val="00C71F74"/>
    <w:rsid w:val="00C722FE"/>
    <w:rsid w:val="00C762B7"/>
    <w:rsid w:val="00C808B2"/>
    <w:rsid w:val="00C86434"/>
    <w:rsid w:val="00C9003A"/>
    <w:rsid w:val="00CA1056"/>
    <w:rsid w:val="00CA6717"/>
    <w:rsid w:val="00CA72FF"/>
    <w:rsid w:val="00CB5AEF"/>
    <w:rsid w:val="00CB7041"/>
    <w:rsid w:val="00CC347C"/>
    <w:rsid w:val="00CC4810"/>
    <w:rsid w:val="00CD3A9D"/>
    <w:rsid w:val="00CD3D9D"/>
    <w:rsid w:val="00CD6F53"/>
    <w:rsid w:val="00D01582"/>
    <w:rsid w:val="00D016D9"/>
    <w:rsid w:val="00D03CCE"/>
    <w:rsid w:val="00D043E8"/>
    <w:rsid w:val="00D078A7"/>
    <w:rsid w:val="00D10F7E"/>
    <w:rsid w:val="00D174BE"/>
    <w:rsid w:val="00D27443"/>
    <w:rsid w:val="00D32745"/>
    <w:rsid w:val="00D34378"/>
    <w:rsid w:val="00D37375"/>
    <w:rsid w:val="00D400F7"/>
    <w:rsid w:val="00D40FBC"/>
    <w:rsid w:val="00D436AB"/>
    <w:rsid w:val="00D45FF2"/>
    <w:rsid w:val="00D50908"/>
    <w:rsid w:val="00D51717"/>
    <w:rsid w:val="00D52104"/>
    <w:rsid w:val="00D73C82"/>
    <w:rsid w:val="00D87F07"/>
    <w:rsid w:val="00DA5E1E"/>
    <w:rsid w:val="00DB0BA9"/>
    <w:rsid w:val="00DC02FC"/>
    <w:rsid w:val="00DC1015"/>
    <w:rsid w:val="00DC68BC"/>
    <w:rsid w:val="00DC6BE8"/>
    <w:rsid w:val="00DD0569"/>
    <w:rsid w:val="00DE6A98"/>
    <w:rsid w:val="00DF10BA"/>
    <w:rsid w:val="00DF1920"/>
    <w:rsid w:val="00DF2F3D"/>
    <w:rsid w:val="00E10816"/>
    <w:rsid w:val="00E16F62"/>
    <w:rsid w:val="00E26E75"/>
    <w:rsid w:val="00E352F1"/>
    <w:rsid w:val="00E44E8F"/>
    <w:rsid w:val="00E51CCD"/>
    <w:rsid w:val="00E563C8"/>
    <w:rsid w:val="00E751BA"/>
    <w:rsid w:val="00E763F4"/>
    <w:rsid w:val="00E85B5B"/>
    <w:rsid w:val="00E86F85"/>
    <w:rsid w:val="00E91D52"/>
    <w:rsid w:val="00EA1706"/>
    <w:rsid w:val="00EA3EEE"/>
    <w:rsid w:val="00EA79D0"/>
    <w:rsid w:val="00EB1DF9"/>
    <w:rsid w:val="00EB4307"/>
    <w:rsid w:val="00EB6FAE"/>
    <w:rsid w:val="00EC1943"/>
    <w:rsid w:val="00EC3D5E"/>
    <w:rsid w:val="00EC52C3"/>
    <w:rsid w:val="00ED45A3"/>
    <w:rsid w:val="00ED5D63"/>
    <w:rsid w:val="00ED7B5E"/>
    <w:rsid w:val="00EE0B02"/>
    <w:rsid w:val="00EE3043"/>
    <w:rsid w:val="00EF4223"/>
    <w:rsid w:val="00F0010D"/>
    <w:rsid w:val="00F018F1"/>
    <w:rsid w:val="00F021F0"/>
    <w:rsid w:val="00F0522A"/>
    <w:rsid w:val="00F10D9E"/>
    <w:rsid w:val="00F12322"/>
    <w:rsid w:val="00F14A25"/>
    <w:rsid w:val="00F17B44"/>
    <w:rsid w:val="00F20B9C"/>
    <w:rsid w:val="00F21712"/>
    <w:rsid w:val="00F272E7"/>
    <w:rsid w:val="00F30CF0"/>
    <w:rsid w:val="00F32557"/>
    <w:rsid w:val="00F32705"/>
    <w:rsid w:val="00F434B9"/>
    <w:rsid w:val="00F5203A"/>
    <w:rsid w:val="00F55AD6"/>
    <w:rsid w:val="00F57B68"/>
    <w:rsid w:val="00F63693"/>
    <w:rsid w:val="00F71418"/>
    <w:rsid w:val="00F7164E"/>
    <w:rsid w:val="00F748B8"/>
    <w:rsid w:val="00F75EF4"/>
    <w:rsid w:val="00F77475"/>
    <w:rsid w:val="00F83E34"/>
    <w:rsid w:val="00F85943"/>
    <w:rsid w:val="00F91079"/>
    <w:rsid w:val="00F92726"/>
    <w:rsid w:val="00F94036"/>
    <w:rsid w:val="00FA04A5"/>
    <w:rsid w:val="00FB0045"/>
    <w:rsid w:val="00FC0342"/>
    <w:rsid w:val="00FC1640"/>
    <w:rsid w:val="00FC1835"/>
    <w:rsid w:val="00FC4254"/>
    <w:rsid w:val="00FC6947"/>
    <w:rsid w:val="00FE4442"/>
    <w:rsid w:val="00FF0ED7"/>
    <w:rsid w:val="00FF525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AFD"/>
  <w15:docId w15:val="{68C70060-95A4-4BCE-9CFF-158BCBB3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78DF"/>
    <w:rPr>
      <w:sz w:val="24"/>
      <w:szCs w:val="24"/>
    </w:rPr>
  </w:style>
  <w:style w:type="paragraph" w:styleId="Kop3">
    <w:name w:val="heading 3"/>
    <w:basedOn w:val="Standaard"/>
    <w:next w:val="Standaard"/>
    <w:link w:val="Kop3Char"/>
    <w:qFormat/>
    <w:rsid w:val="001D7104"/>
    <w:pPr>
      <w:keepNext/>
      <w:outlineLvl w:val="2"/>
    </w:pPr>
    <w:rPr>
      <w:rFonts w:ascii="Comic Sans MS" w:hAnsi="Comic Sans MS"/>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01C6B"/>
    <w:pPr>
      <w:shd w:val="clear" w:color="auto" w:fill="000080"/>
    </w:pPr>
    <w:rPr>
      <w:rFonts w:ascii="Tahoma" w:hAnsi="Tahoma" w:cs="Tahoma"/>
      <w:sz w:val="20"/>
      <w:szCs w:val="20"/>
    </w:rPr>
  </w:style>
  <w:style w:type="character" w:customStyle="1" w:styleId="GeertKimpen">
    <w:name w:val="Geert Kimpen"/>
    <w:semiHidden/>
    <w:rsid w:val="00C01C6B"/>
    <w:rPr>
      <w:rFonts w:ascii="Batang" w:eastAsia="Batang" w:hAnsi="Batang" w:cs="Arial" w:hint="eastAsia"/>
      <w:color w:val="800000"/>
      <w:sz w:val="24"/>
      <w:szCs w:val="24"/>
    </w:rPr>
  </w:style>
  <w:style w:type="character" w:styleId="Hyperlink">
    <w:name w:val="Hyperlink"/>
    <w:rsid w:val="00A96387"/>
    <w:rPr>
      <w:color w:val="0000FF"/>
      <w:u w:val="single"/>
    </w:rPr>
  </w:style>
  <w:style w:type="character" w:customStyle="1" w:styleId="Kop3Char">
    <w:name w:val="Kop 3 Char"/>
    <w:link w:val="Kop3"/>
    <w:rsid w:val="001D7104"/>
    <w:rPr>
      <w:rFonts w:ascii="Comic Sans MS" w:hAnsi="Comic Sans MS"/>
      <w:b/>
    </w:rPr>
  </w:style>
  <w:style w:type="paragraph" w:styleId="Lijstalinea">
    <w:name w:val="List Paragraph"/>
    <w:basedOn w:val="Standaard"/>
    <w:uiPriority w:val="34"/>
    <w:qFormat/>
    <w:rsid w:val="00437E0F"/>
    <w:pPr>
      <w:spacing w:after="200"/>
      <w:ind w:left="720" w:firstLine="709"/>
      <w:contextualSpacing/>
    </w:pPr>
    <w:rPr>
      <w:rFonts w:ascii="Verdana" w:eastAsia="Calibri" w:hAnsi="Verdana"/>
      <w:sz w:val="20"/>
      <w:szCs w:val="22"/>
      <w:lang w:eastAsia="en-US"/>
    </w:rPr>
  </w:style>
  <w:style w:type="paragraph" w:styleId="Voetnoottekst">
    <w:name w:val="footnote text"/>
    <w:basedOn w:val="Standaard"/>
    <w:link w:val="VoetnoottekstChar"/>
    <w:rsid w:val="008548AB"/>
    <w:rPr>
      <w:sz w:val="20"/>
      <w:szCs w:val="20"/>
    </w:rPr>
  </w:style>
  <w:style w:type="character" w:customStyle="1" w:styleId="VoetnoottekstChar">
    <w:name w:val="Voetnoottekst Char"/>
    <w:basedOn w:val="Standaardalinea-lettertype"/>
    <w:link w:val="Voetnoottekst"/>
    <w:rsid w:val="008548AB"/>
  </w:style>
  <w:style w:type="character" w:styleId="Voetnootmarkering">
    <w:name w:val="footnote reference"/>
    <w:rsid w:val="008548AB"/>
    <w:rPr>
      <w:vertAlign w:val="superscript"/>
    </w:rPr>
  </w:style>
  <w:style w:type="character" w:customStyle="1" w:styleId="apple-style-span">
    <w:name w:val="apple-style-span"/>
    <w:basedOn w:val="Standaardalinea-lettertype"/>
    <w:rsid w:val="00515548"/>
  </w:style>
  <w:style w:type="character" w:customStyle="1" w:styleId="v7">
    <w:name w:val="v7"/>
    <w:basedOn w:val="Standaardalinea-lettertype"/>
    <w:rsid w:val="00295DD1"/>
  </w:style>
  <w:style w:type="character" w:customStyle="1" w:styleId="apple-converted-space">
    <w:name w:val="apple-converted-space"/>
    <w:basedOn w:val="Standaardalinea-lettertype"/>
    <w:rsid w:val="00295DD1"/>
  </w:style>
  <w:style w:type="character" w:customStyle="1" w:styleId="nd2">
    <w:name w:val="nd2"/>
    <w:basedOn w:val="Standaardalinea-lettertype"/>
    <w:rsid w:val="00295DD1"/>
  </w:style>
  <w:style w:type="character" w:customStyle="1" w:styleId="qt">
    <w:name w:val="qt"/>
    <w:basedOn w:val="Standaardalinea-lettertype"/>
    <w:rsid w:val="00EA79D0"/>
  </w:style>
  <w:style w:type="paragraph" w:styleId="Ballontekst">
    <w:name w:val="Balloon Text"/>
    <w:basedOn w:val="Standaard"/>
    <w:link w:val="BallontekstChar"/>
    <w:rsid w:val="000F1F1D"/>
    <w:rPr>
      <w:rFonts w:ascii="Tahoma" w:hAnsi="Tahoma" w:cs="Tahoma"/>
      <w:sz w:val="16"/>
      <w:szCs w:val="16"/>
    </w:rPr>
  </w:style>
  <w:style w:type="character" w:customStyle="1" w:styleId="BallontekstChar">
    <w:name w:val="Ballontekst Char"/>
    <w:link w:val="Ballontekst"/>
    <w:rsid w:val="000F1F1D"/>
    <w:rPr>
      <w:rFonts w:ascii="Tahoma" w:hAnsi="Tahoma" w:cs="Tahoma"/>
      <w:sz w:val="16"/>
      <w:szCs w:val="16"/>
    </w:rPr>
  </w:style>
  <w:style w:type="paragraph" w:styleId="Normaalweb">
    <w:name w:val="Normal (Web)"/>
    <w:basedOn w:val="Standaard"/>
    <w:uiPriority w:val="99"/>
    <w:rsid w:val="00D51717"/>
    <w:pPr>
      <w:spacing w:before="100" w:beforeAutospacing="1" w:after="100" w:afterAutospacing="1"/>
    </w:pPr>
    <w:rPr>
      <w:rFonts w:ascii="Verdana" w:hAnsi="Verdana" w:cs="Times New Roman"/>
      <w:sz w:val="17"/>
      <w:szCs w:val="17"/>
    </w:rPr>
  </w:style>
  <w:style w:type="character" w:styleId="Nadruk">
    <w:name w:val="Emphasis"/>
    <w:qFormat/>
    <w:rsid w:val="00D51717"/>
    <w:rPr>
      <w:i/>
      <w:iCs/>
    </w:rPr>
  </w:style>
  <w:style w:type="character" w:customStyle="1" w:styleId="v1">
    <w:name w:val="v1"/>
    <w:basedOn w:val="Standaardalinea-lettertype"/>
    <w:rsid w:val="00B219C2"/>
  </w:style>
  <w:style w:type="character" w:customStyle="1" w:styleId="nd23">
    <w:name w:val="nd23"/>
    <w:rsid w:val="005F369C"/>
    <w:rPr>
      <w:spacing w:val="24"/>
      <w:sz w:val="19"/>
      <w:szCs w:val="19"/>
    </w:rPr>
  </w:style>
  <w:style w:type="paragraph" w:customStyle="1" w:styleId="Default">
    <w:name w:val="Default"/>
    <w:rsid w:val="00D40FBC"/>
    <w:pPr>
      <w:autoSpaceDE w:val="0"/>
      <w:autoSpaceDN w:val="0"/>
      <w:adjustRightInd w:val="0"/>
    </w:pPr>
    <w:rPr>
      <w:rFonts w:eastAsiaTheme="minorHAnsi"/>
      <w:color w:val="000000"/>
      <w:sz w:val="24"/>
      <w:szCs w:val="24"/>
      <w:lang w:eastAsia="en-US"/>
    </w:rPr>
  </w:style>
  <w:style w:type="paragraph" w:styleId="Geenafstand">
    <w:name w:val="No Spacing"/>
    <w:uiPriority w:val="1"/>
    <w:qFormat/>
    <w:rsid w:val="00E10816"/>
    <w:rPr>
      <w:rFonts w:asciiTheme="minorHAnsi" w:eastAsiaTheme="minorHAnsi" w:hAnsiTheme="minorHAnsi" w:cstheme="minorBidi"/>
      <w:sz w:val="22"/>
      <w:szCs w:val="22"/>
      <w:lang w:eastAsia="en-US"/>
    </w:rPr>
  </w:style>
  <w:style w:type="paragraph" w:styleId="Bloktekst">
    <w:name w:val="Block Text"/>
    <w:basedOn w:val="Standaard"/>
    <w:qFormat/>
    <w:rsid w:val="0084543B"/>
    <w:pPr>
      <w:ind w:left="1410" w:right="526"/>
    </w:pPr>
    <w:rPr>
      <w:rFonts w:ascii="Arial" w:hAnsi="Arial"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5541">
      <w:bodyDiv w:val="1"/>
      <w:marLeft w:val="0"/>
      <w:marRight w:val="0"/>
      <w:marTop w:val="0"/>
      <w:marBottom w:val="0"/>
      <w:divBdr>
        <w:top w:val="none" w:sz="0" w:space="0" w:color="auto"/>
        <w:left w:val="none" w:sz="0" w:space="0" w:color="auto"/>
        <w:bottom w:val="none" w:sz="0" w:space="0" w:color="auto"/>
        <w:right w:val="none" w:sz="0" w:space="0" w:color="auto"/>
      </w:divBdr>
      <w:divsChild>
        <w:div w:id="162279404">
          <w:marLeft w:val="0"/>
          <w:marRight w:val="0"/>
          <w:marTop w:val="0"/>
          <w:marBottom w:val="0"/>
          <w:divBdr>
            <w:top w:val="none" w:sz="0" w:space="0" w:color="auto"/>
            <w:left w:val="none" w:sz="0" w:space="0" w:color="auto"/>
            <w:bottom w:val="none" w:sz="0" w:space="0" w:color="auto"/>
            <w:right w:val="none" w:sz="0" w:space="0" w:color="auto"/>
          </w:divBdr>
        </w:div>
        <w:div w:id="1226258417">
          <w:marLeft w:val="480"/>
          <w:marRight w:val="0"/>
          <w:marTop w:val="0"/>
          <w:marBottom w:val="0"/>
          <w:divBdr>
            <w:top w:val="none" w:sz="0" w:space="0" w:color="auto"/>
            <w:left w:val="none" w:sz="0" w:space="0" w:color="auto"/>
            <w:bottom w:val="none" w:sz="0" w:space="0" w:color="auto"/>
            <w:right w:val="none" w:sz="0" w:space="0" w:color="auto"/>
          </w:divBdr>
        </w:div>
        <w:div w:id="2021469773">
          <w:marLeft w:val="480"/>
          <w:marRight w:val="0"/>
          <w:marTop w:val="0"/>
          <w:marBottom w:val="0"/>
          <w:divBdr>
            <w:top w:val="none" w:sz="0" w:space="0" w:color="auto"/>
            <w:left w:val="none" w:sz="0" w:space="0" w:color="auto"/>
            <w:bottom w:val="none" w:sz="0" w:space="0" w:color="auto"/>
            <w:right w:val="none" w:sz="0" w:space="0" w:color="auto"/>
          </w:divBdr>
        </w:div>
      </w:divsChild>
    </w:div>
    <w:div w:id="1236863592">
      <w:bodyDiv w:val="1"/>
      <w:marLeft w:val="0"/>
      <w:marRight w:val="0"/>
      <w:marTop w:val="0"/>
      <w:marBottom w:val="0"/>
      <w:divBdr>
        <w:top w:val="none" w:sz="0" w:space="0" w:color="auto"/>
        <w:left w:val="none" w:sz="0" w:space="0" w:color="auto"/>
        <w:bottom w:val="none" w:sz="0" w:space="0" w:color="auto"/>
        <w:right w:val="none" w:sz="0" w:space="0" w:color="auto"/>
      </w:divBdr>
    </w:div>
    <w:div w:id="1642809957">
      <w:bodyDiv w:val="1"/>
      <w:marLeft w:val="0"/>
      <w:marRight w:val="0"/>
      <w:marTop w:val="0"/>
      <w:marBottom w:val="0"/>
      <w:divBdr>
        <w:top w:val="none" w:sz="0" w:space="0" w:color="auto"/>
        <w:left w:val="none" w:sz="0" w:space="0" w:color="auto"/>
        <w:bottom w:val="none" w:sz="0" w:space="0" w:color="auto"/>
        <w:right w:val="none" w:sz="0" w:space="0" w:color="auto"/>
      </w:divBdr>
      <w:divsChild>
        <w:div w:id="971056800">
          <w:marLeft w:val="0"/>
          <w:marRight w:val="0"/>
          <w:marTop w:val="0"/>
          <w:marBottom w:val="0"/>
          <w:divBdr>
            <w:top w:val="none" w:sz="0" w:space="0" w:color="auto"/>
            <w:left w:val="none" w:sz="0" w:space="0" w:color="auto"/>
            <w:bottom w:val="none" w:sz="0" w:space="0" w:color="auto"/>
            <w:right w:val="none" w:sz="0" w:space="0" w:color="auto"/>
          </w:divBdr>
        </w:div>
        <w:div w:id="1623337933">
          <w:marLeft w:val="0"/>
          <w:marRight w:val="0"/>
          <w:marTop w:val="0"/>
          <w:marBottom w:val="0"/>
          <w:divBdr>
            <w:top w:val="none" w:sz="0" w:space="0" w:color="auto"/>
            <w:left w:val="none" w:sz="0" w:space="0" w:color="auto"/>
            <w:bottom w:val="none" w:sz="0" w:space="0" w:color="auto"/>
            <w:right w:val="none" w:sz="0" w:space="0" w:color="auto"/>
          </w:divBdr>
        </w:div>
        <w:div w:id="1885631352">
          <w:marLeft w:val="0"/>
          <w:marRight w:val="0"/>
          <w:marTop w:val="0"/>
          <w:marBottom w:val="0"/>
          <w:divBdr>
            <w:top w:val="none" w:sz="0" w:space="0" w:color="auto"/>
            <w:left w:val="none" w:sz="0" w:space="0" w:color="auto"/>
            <w:bottom w:val="none" w:sz="0" w:space="0" w:color="auto"/>
            <w:right w:val="none" w:sz="0" w:space="0" w:color="auto"/>
          </w:divBdr>
        </w:div>
        <w:div w:id="2006787773">
          <w:marLeft w:val="0"/>
          <w:marRight w:val="0"/>
          <w:marTop w:val="0"/>
          <w:marBottom w:val="0"/>
          <w:divBdr>
            <w:top w:val="none" w:sz="0" w:space="0" w:color="auto"/>
            <w:left w:val="none" w:sz="0" w:space="0" w:color="auto"/>
            <w:bottom w:val="none" w:sz="0" w:space="0" w:color="auto"/>
            <w:right w:val="none" w:sz="0" w:space="0" w:color="auto"/>
          </w:divBdr>
        </w:div>
      </w:divsChild>
    </w:div>
    <w:div w:id="1928296759">
      <w:bodyDiv w:val="1"/>
      <w:marLeft w:val="0"/>
      <w:marRight w:val="0"/>
      <w:marTop w:val="0"/>
      <w:marBottom w:val="0"/>
      <w:divBdr>
        <w:top w:val="none" w:sz="0" w:space="0" w:color="auto"/>
        <w:left w:val="none" w:sz="0" w:space="0" w:color="auto"/>
        <w:bottom w:val="none" w:sz="0" w:space="0" w:color="auto"/>
        <w:right w:val="none" w:sz="0" w:space="0" w:color="auto"/>
      </w:divBdr>
      <w:divsChild>
        <w:div w:id="107631027">
          <w:marLeft w:val="0"/>
          <w:marRight w:val="0"/>
          <w:marTop w:val="96"/>
          <w:marBottom w:val="4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C3D8-A325-428B-9476-E1252761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 1717 erfde Catherine, het nichtje van Newton, een houten kist, boordevol manuscripten, notitieblokken, brieven en aantekeningen</vt:lpstr>
      <vt:lpstr>In 1717 erfde Catherine, het nichtje van Newton, een houten kist, boordevol manuscripten, notitieblokken, brieven en aantekeningen</vt:lpstr>
    </vt:vector>
  </TitlesOfParts>
  <Company>Hewlett-Packard Company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1717 erfde Catherine, het nichtje van Newton, een houten kist, boordevol manuscripten, notitieblokken, brieven en aantekeningen</dc:title>
  <dc:creator>Geert Kimpen</dc:creator>
  <cp:lastModifiedBy>Alex de Jong</cp:lastModifiedBy>
  <cp:revision>2</cp:revision>
  <cp:lastPrinted>2016-04-23T13:26:00Z</cp:lastPrinted>
  <dcterms:created xsi:type="dcterms:W3CDTF">2023-02-17T13:08:00Z</dcterms:created>
  <dcterms:modified xsi:type="dcterms:W3CDTF">2023-02-17T13:08:00Z</dcterms:modified>
</cp:coreProperties>
</file>