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E3D5B5" w14:textId="77777777" w:rsidR="00CE0013" w:rsidRDefault="00BC33C8">
      <w:pPr>
        <w:rPr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  <w:lang w:val="nl-NL"/>
        </w:rPr>
        <w:t xml:space="preserve">Liturgie 12 mei; </w:t>
      </w:r>
      <w:r>
        <w:rPr>
          <w:rFonts w:ascii="Tahoma" w:hAnsi="Tahoma" w:cs="Tahoma"/>
          <w:sz w:val="28"/>
          <w:szCs w:val="28"/>
        </w:rPr>
        <w:t>Thema: Liefde</w:t>
      </w:r>
    </w:p>
    <w:p w14:paraId="158A5533" w14:textId="77777777" w:rsidR="00CE0013" w:rsidRDefault="00CE0013">
      <w:pPr>
        <w:rPr>
          <w:rFonts w:ascii="Tahoma" w:hAnsi="Tahoma" w:cs="Tahoma"/>
          <w:sz w:val="28"/>
          <w:szCs w:val="28"/>
          <w:lang w:val="nl-NL"/>
        </w:rPr>
      </w:pPr>
    </w:p>
    <w:p w14:paraId="76F35433" w14:textId="77777777" w:rsidR="00CE0013" w:rsidRDefault="00BC33C8">
      <w:pPr>
        <w:rPr>
          <w:sz w:val="28"/>
          <w:szCs w:val="28"/>
        </w:rPr>
      </w:pPr>
      <w:r>
        <w:rPr>
          <w:rFonts w:ascii="Tahoma" w:hAnsi="Tahoma" w:cs="Tahoma"/>
          <w:sz w:val="28"/>
          <w:szCs w:val="28"/>
          <w:lang w:val="nl-NL"/>
        </w:rPr>
        <w:t>Mededelingen</w:t>
      </w:r>
    </w:p>
    <w:p w14:paraId="6FF21E16" w14:textId="77777777" w:rsidR="00CE0013" w:rsidRDefault="00CE0013">
      <w:pPr>
        <w:rPr>
          <w:rFonts w:ascii="Tahoma" w:hAnsi="Tahoma" w:cs="Tahoma"/>
          <w:sz w:val="28"/>
          <w:szCs w:val="28"/>
          <w:lang w:val="nl-NL"/>
        </w:rPr>
      </w:pPr>
    </w:p>
    <w:p w14:paraId="3679320C" w14:textId="77777777" w:rsidR="00CE0013" w:rsidRDefault="00BC33C8">
      <w:pPr>
        <w:rPr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  <w:lang w:val="nl-NL"/>
        </w:rPr>
        <w:t>Eerste woorden</w:t>
      </w:r>
    </w:p>
    <w:p w14:paraId="6281BA2B" w14:textId="77777777" w:rsidR="00CE0013" w:rsidRDefault="00CE0013">
      <w:pPr>
        <w:rPr>
          <w:rFonts w:ascii="Tahoma" w:hAnsi="Tahoma" w:cs="Tahoma"/>
          <w:sz w:val="28"/>
          <w:szCs w:val="28"/>
          <w:lang w:val="nl-NL"/>
        </w:rPr>
      </w:pPr>
    </w:p>
    <w:p w14:paraId="25CFEC39" w14:textId="77777777" w:rsidR="00CE0013" w:rsidRDefault="00BC33C8">
      <w:pPr>
        <w:rPr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  <w:lang w:val="nl-NL"/>
        </w:rPr>
        <w:t>Lied:</w:t>
      </w:r>
      <w:r>
        <w:rPr>
          <w:rFonts w:ascii="Tahoma" w:hAnsi="Tahoma" w:cs="Tahoma"/>
          <w:sz w:val="28"/>
          <w:szCs w:val="28"/>
          <w:lang w:val="nl-NL"/>
        </w:rPr>
        <w:t xml:space="preserve"> Amor, amor, amor (1e x koor, 2e x samen)</w:t>
      </w:r>
    </w:p>
    <w:p w14:paraId="34A61010" w14:textId="77777777" w:rsidR="00CE0013" w:rsidRDefault="00CE0013">
      <w:pPr>
        <w:rPr>
          <w:rFonts w:ascii="Tahoma" w:hAnsi="Tahoma" w:cs="Tahoma"/>
          <w:sz w:val="28"/>
          <w:szCs w:val="28"/>
          <w:lang w:val="nl-NL"/>
        </w:rPr>
      </w:pPr>
    </w:p>
    <w:p w14:paraId="61C308FB" w14:textId="77777777" w:rsidR="00CE0013" w:rsidRDefault="00BC33C8">
      <w:pPr>
        <w:rPr>
          <w:sz w:val="28"/>
          <w:szCs w:val="28"/>
        </w:rPr>
      </w:pPr>
      <w:r>
        <w:rPr>
          <w:rFonts w:ascii="Tahoma" w:hAnsi="Tahoma" w:cs="Tahoma"/>
          <w:sz w:val="28"/>
          <w:szCs w:val="28"/>
          <w:lang w:val="nl-NL"/>
        </w:rPr>
        <w:t>Amor, amor, amor, amor,</w:t>
      </w:r>
    </w:p>
    <w:p w14:paraId="123C76DA" w14:textId="77777777" w:rsidR="00CE0013" w:rsidRDefault="00BC33C8">
      <w:pPr>
        <w:rPr>
          <w:sz w:val="28"/>
          <w:szCs w:val="28"/>
        </w:rPr>
      </w:pPr>
      <w:r>
        <w:rPr>
          <w:rFonts w:ascii="Tahoma" w:hAnsi="Tahoma" w:cs="Tahoma"/>
          <w:sz w:val="28"/>
          <w:szCs w:val="28"/>
          <w:lang w:val="nl-NL"/>
        </w:rPr>
        <w:t>hermano mio, Dios es amor</w:t>
      </w:r>
    </w:p>
    <w:p w14:paraId="34A851BA" w14:textId="77777777" w:rsidR="00CE0013" w:rsidRDefault="00BC33C8">
      <w:pPr>
        <w:rPr>
          <w:sz w:val="28"/>
          <w:szCs w:val="28"/>
        </w:rPr>
      </w:pPr>
      <w:r>
        <w:rPr>
          <w:rFonts w:ascii="Tahoma" w:hAnsi="Tahoma" w:cs="Tahoma"/>
          <w:sz w:val="28"/>
          <w:szCs w:val="28"/>
          <w:lang w:val="nl-NL"/>
        </w:rPr>
        <w:t>Ama todos como hermanos</w:t>
      </w:r>
    </w:p>
    <w:p w14:paraId="38541FD1" w14:textId="77777777" w:rsidR="00CE0013" w:rsidRDefault="00BC33C8">
      <w:pPr>
        <w:rPr>
          <w:sz w:val="28"/>
          <w:szCs w:val="28"/>
        </w:rPr>
      </w:pPr>
      <w:r>
        <w:rPr>
          <w:rFonts w:ascii="Tahoma" w:hAnsi="Tahoma" w:cs="Tahoma"/>
          <w:sz w:val="28"/>
          <w:szCs w:val="28"/>
          <w:lang w:val="nl-NL"/>
        </w:rPr>
        <w:t xml:space="preserve">Dios es amor. </w:t>
      </w:r>
    </w:p>
    <w:p w14:paraId="0E556733" w14:textId="77777777" w:rsidR="00CE0013" w:rsidRDefault="00CE0013">
      <w:pPr>
        <w:rPr>
          <w:rFonts w:ascii="Tahoma" w:hAnsi="Tahoma" w:cs="Tahoma"/>
          <w:sz w:val="28"/>
          <w:szCs w:val="28"/>
          <w:lang w:val="nl-NL"/>
        </w:rPr>
      </w:pPr>
    </w:p>
    <w:p w14:paraId="7D64D3EF" w14:textId="77777777" w:rsidR="00CE0013" w:rsidRDefault="00BC33C8">
      <w:pPr>
        <w:rPr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  <w:lang w:val="nl-NL"/>
        </w:rPr>
        <w:t>Stiltemoment</w:t>
      </w:r>
    </w:p>
    <w:p w14:paraId="202371CF" w14:textId="77777777" w:rsidR="00CE0013" w:rsidRDefault="00CE0013">
      <w:pPr>
        <w:rPr>
          <w:rFonts w:ascii="Tahoma" w:hAnsi="Tahoma" w:cs="Tahoma"/>
          <w:sz w:val="28"/>
          <w:szCs w:val="28"/>
          <w:lang w:val="nl-NL"/>
        </w:rPr>
      </w:pPr>
    </w:p>
    <w:p w14:paraId="0AD1E0F4" w14:textId="77777777" w:rsidR="00CE0013" w:rsidRDefault="00BC33C8">
      <w:pPr>
        <w:rPr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  <w:lang w:val="nl-NL"/>
        </w:rPr>
        <w:t xml:space="preserve">Gedicht </w:t>
      </w:r>
    </w:p>
    <w:p w14:paraId="30AFA072" w14:textId="77777777" w:rsidR="00CE0013" w:rsidRDefault="00CE0013">
      <w:pPr>
        <w:rPr>
          <w:rFonts w:ascii="Tahoma" w:hAnsi="Tahoma" w:cs="Tahoma"/>
          <w:b/>
          <w:bCs/>
          <w:sz w:val="28"/>
          <w:szCs w:val="28"/>
          <w:lang w:val="nl-NL"/>
        </w:rPr>
      </w:pPr>
    </w:p>
    <w:p w14:paraId="5CAB0AE8" w14:textId="77777777" w:rsidR="00CE0013" w:rsidRDefault="00BC33C8">
      <w:pPr>
        <w:rPr>
          <w:sz w:val="28"/>
          <w:szCs w:val="28"/>
        </w:rPr>
      </w:pPr>
      <w:r>
        <w:rPr>
          <w:rFonts w:ascii="Tahoma" w:hAnsi="Tahoma" w:cs="Tahoma"/>
          <w:sz w:val="28"/>
          <w:szCs w:val="28"/>
          <w:lang w:val="nl-NL"/>
        </w:rPr>
        <w:t>Kaarsen aansteken</w:t>
      </w:r>
    </w:p>
    <w:p w14:paraId="28CE49CA" w14:textId="77777777" w:rsidR="00CE0013" w:rsidRDefault="00CE0013">
      <w:pPr>
        <w:rPr>
          <w:rFonts w:ascii="Tahoma" w:hAnsi="Tahoma" w:cs="Tahoma"/>
          <w:sz w:val="28"/>
          <w:szCs w:val="28"/>
          <w:lang w:val="nl-NL"/>
        </w:rPr>
      </w:pPr>
    </w:p>
    <w:p w14:paraId="0CF18641" w14:textId="77777777" w:rsidR="00CE0013" w:rsidRDefault="00BC33C8">
      <w:pPr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4" behindDoc="0" locked="0" layoutInCell="0" allowOverlap="1" wp14:anchorId="653009B9" wp14:editId="7EF1FCAF">
            <wp:simplePos x="0" y="0"/>
            <wp:positionH relativeFrom="column">
              <wp:posOffset>-24130</wp:posOffset>
            </wp:positionH>
            <wp:positionV relativeFrom="paragraph">
              <wp:posOffset>287020</wp:posOffset>
            </wp:positionV>
            <wp:extent cx="5699760" cy="4567555"/>
            <wp:effectExtent l="0" t="0" r="0" b="0"/>
            <wp:wrapSquare wrapText="largest"/>
            <wp:docPr id="1" name="Afbeeldi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sz w:val="28"/>
          <w:szCs w:val="28"/>
          <w:lang w:val="nl-NL"/>
        </w:rPr>
        <w:t xml:space="preserve">Lied: </w:t>
      </w:r>
      <w:r>
        <w:rPr>
          <w:rFonts w:ascii="Tahoma" w:hAnsi="Tahoma" w:cs="Tahoma"/>
          <w:sz w:val="28"/>
          <w:szCs w:val="28"/>
          <w:lang w:val="nl-NL"/>
        </w:rPr>
        <w:t>jouw hand helpt mij op te staan (1</w:t>
      </w:r>
      <w:r>
        <w:rPr>
          <w:rFonts w:ascii="Tahoma" w:hAnsi="Tahoma" w:cs="Tahoma"/>
          <w:sz w:val="28"/>
          <w:szCs w:val="28"/>
          <w:vertAlign w:val="superscript"/>
          <w:lang w:val="nl-NL"/>
        </w:rPr>
        <w:t>e</w:t>
      </w:r>
      <w:r>
        <w:rPr>
          <w:rFonts w:ascii="Tahoma" w:hAnsi="Tahoma" w:cs="Tahoma"/>
          <w:sz w:val="28"/>
          <w:szCs w:val="28"/>
          <w:lang w:val="nl-NL"/>
        </w:rPr>
        <w:t xml:space="preserve"> keer koor, 2+3</w:t>
      </w:r>
      <w:r>
        <w:rPr>
          <w:rFonts w:ascii="Tahoma" w:hAnsi="Tahoma" w:cs="Tahoma"/>
          <w:sz w:val="28"/>
          <w:szCs w:val="28"/>
          <w:vertAlign w:val="superscript"/>
          <w:lang w:val="nl-NL"/>
        </w:rPr>
        <w:t>e</w:t>
      </w:r>
      <w:r>
        <w:rPr>
          <w:rFonts w:ascii="Tahoma" w:hAnsi="Tahoma" w:cs="Tahoma"/>
          <w:sz w:val="28"/>
          <w:szCs w:val="28"/>
          <w:lang w:val="nl-NL"/>
        </w:rPr>
        <w:t xml:space="preserve"> samen)</w:t>
      </w:r>
    </w:p>
    <w:p w14:paraId="28B8241C" w14:textId="77777777" w:rsidR="00CE0013" w:rsidRDefault="00CE0013">
      <w:pPr>
        <w:rPr>
          <w:rFonts w:ascii="Tahoma" w:hAnsi="Tahoma" w:cs="Tahoma"/>
          <w:lang w:val="nl-NL"/>
        </w:rPr>
      </w:pPr>
    </w:p>
    <w:p w14:paraId="3B4E1E5D" w14:textId="77777777" w:rsidR="00CE0013" w:rsidRDefault="00CE0013">
      <w:pPr>
        <w:rPr>
          <w:rFonts w:ascii="Tahoma" w:hAnsi="Tahoma" w:cs="Tahoma"/>
        </w:rPr>
      </w:pPr>
    </w:p>
    <w:p w14:paraId="3EEFA79B" w14:textId="77777777" w:rsidR="00CE0013" w:rsidRDefault="00BC33C8">
      <w:pPr>
        <w:rPr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  <w:lang w:val="nl-NL"/>
        </w:rPr>
        <w:t>Verhaal De liefde tussen een muis en een kikker</w:t>
      </w:r>
    </w:p>
    <w:p w14:paraId="0AFDCCA3" w14:textId="77777777" w:rsidR="00CE0013" w:rsidRDefault="00BC33C8">
      <w:pPr>
        <w:rPr>
          <w:sz w:val="28"/>
          <w:szCs w:val="28"/>
        </w:rPr>
      </w:pPr>
      <w:r>
        <w:rPr>
          <w:rFonts w:ascii="Tahoma" w:hAnsi="Tahoma" w:cs="Tahoma"/>
          <w:i/>
          <w:iCs/>
          <w:sz w:val="28"/>
          <w:szCs w:val="28"/>
          <w:lang w:val="nl-NL"/>
        </w:rPr>
        <w:t>Uit Rumi</w:t>
      </w:r>
    </w:p>
    <w:p w14:paraId="45A04F33" w14:textId="77777777" w:rsidR="00CE0013" w:rsidRDefault="00CE0013">
      <w:pPr>
        <w:rPr>
          <w:rFonts w:ascii="Tahoma" w:hAnsi="Tahoma" w:cs="Tahoma"/>
          <w:sz w:val="28"/>
          <w:szCs w:val="28"/>
        </w:rPr>
      </w:pPr>
    </w:p>
    <w:p w14:paraId="320B2408" w14:textId="77777777" w:rsidR="00CE0013" w:rsidRDefault="00BC33C8">
      <w:pPr>
        <w:rPr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Lied</w:t>
      </w:r>
      <w:r>
        <w:rPr>
          <w:rFonts w:ascii="Tahoma" w:hAnsi="Tahoma" w:cs="Tahoma"/>
          <w:sz w:val="28"/>
          <w:szCs w:val="28"/>
        </w:rPr>
        <w:t>: Liefd</w:t>
      </w:r>
      <w:r>
        <w:rPr>
          <w:rFonts w:ascii="Tahoma" w:hAnsi="Tahoma" w:cs="Tahoma"/>
          <w:sz w:val="28"/>
          <w:szCs w:val="28"/>
        </w:rPr>
        <w:lastRenderedPageBreak/>
        <w:t>e is blij zijn (samen)</w:t>
      </w:r>
    </w:p>
    <w:p w14:paraId="70720BD6" w14:textId="77777777" w:rsidR="00CE0013" w:rsidRDefault="00BC33C8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0" distR="0" simplePos="0" relativeHeight="2" behindDoc="0" locked="0" layoutInCell="0" allowOverlap="1" wp14:anchorId="2477B6CB" wp14:editId="1FAC4EE8">
            <wp:simplePos x="0" y="0"/>
            <wp:positionH relativeFrom="column">
              <wp:posOffset>-19050</wp:posOffset>
            </wp:positionH>
            <wp:positionV relativeFrom="paragraph">
              <wp:posOffset>168275</wp:posOffset>
            </wp:positionV>
            <wp:extent cx="4878705" cy="6058535"/>
            <wp:effectExtent l="0" t="0" r="0" b="0"/>
            <wp:wrapTopAndBottom/>
            <wp:docPr id="2" name="Afbeeld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05" cy="605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D1524" w14:textId="77777777" w:rsidR="00CE0013" w:rsidRDefault="00CE0013">
      <w:pPr>
        <w:rPr>
          <w:rFonts w:ascii="Tahoma" w:hAnsi="Tahoma" w:cs="Tahoma"/>
          <w:b/>
          <w:bCs/>
        </w:rPr>
      </w:pPr>
    </w:p>
    <w:p w14:paraId="5C60DE6B" w14:textId="77777777" w:rsidR="00CE0013" w:rsidRDefault="00BC33C8">
      <w:pPr>
        <w:rPr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Overweging</w:t>
      </w:r>
    </w:p>
    <w:p w14:paraId="0B418EA2" w14:textId="77777777" w:rsidR="00CE0013" w:rsidRDefault="00CE0013">
      <w:pPr>
        <w:rPr>
          <w:rFonts w:ascii="Tahoma" w:hAnsi="Tahoma" w:cs="Tahoma"/>
          <w:sz w:val="28"/>
          <w:szCs w:val="28"/>
        </w:rPr>
      </w:pPr>
    </w:p>
    <w:p w14:paraId="6D099592" w14:textId="77777777" w:rsidR="00CE0013" w:rsidRDefault="00BC33C8">
      <w:pPr>
        <w:rPr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Muziek: Revolutie van de liefde</w:t>
      </w:r>
    </w:p>
    <w:p w14:paraId="23BBEF23" w14:textId="77777777" w:rsidR="00CE0013" w:rsidRDefault="00BC33C8">
      <w:pPr>
        <w:rPr>
          <w:sz w:val="28"/>
          <w:szCs w:val="28"/>
        </w:rPr>
      </w:pPr>
      <w:r>
        <w:rPr>
          <w:rFonts w:ascii="Tahoma" w:hAnsi="Tahoma" w:cs="Tahoma"/>
          <w:i/>
          <w:iCs/>
          <w:sz w:val="28"/>
          <w:szCs w:val="28"/>
        </w:rPr>
        <w:t>- Diggy Dex &amp; Stef Bos -</w:t>
      </w:r>
    </w:p>
    <w:p w14:paraId="7BD1D72C" w14:textId="77777777" w:rsidR="00CE0013" w:rsidRDefault="00CE0013">
      <w:pPr>
        <w:rPr>
          <w:rFonts w:ascii="Tahoma" w:hAnsi="Tahoma" w:cs="Tahoma"/>
          <w:b/>
          <w:bCs/>
          <w:sz w:val="28"/>
          <w:szCs w:val="28"/>
        </w:rPr>
      </w:pPr>
    </w:p>
    <w:p w14:paraId="3C389B6F" w14:textId="77777777" w:rsidR="00CE0013" w:rsidRDefault="00BC33C8">
      <w:pPr>
        <w:rPr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Stiltemoment/Gebedsmoment</w:t>
      </w:r>
    </w:p>
    <w:p w14:paraId="62AFD341" w14:textId="77777777" w:rsidR="00CE0013" w:rsidRDefault="00CE0013">
      <w:pPr>
        <w:rPr>
          <w:rFonts w:ascii="Tahoma" w:hAnsi="Tahoma" w:cs="Tahoma"/>
          <w:sz w:val="28"/>
          <w:szCs w:val="28"/>
        </w:rPr>
      </w:pPr>
    </w:p>
    <w:p w14:paraId="0E484DF7" w14:textId="77777777" w:rsidR="00CE0013" w:rsidRDefault="00BC33C8">
      <w:pPr>
        <w:rPr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Muziek Henk van Marle</w:t>
      </w:r>
    </w:p>
    <w:p w14:paraId="06E3BF0C" w14:textId="77777777" w:rsidR="00CE0013" w:rsidRDefault="00CE0013">
      <w:pPr>
        <w:rPr>
          <w:rFonts w:ascii="Tahoma" w:hAnsi="Tahoma" w:cs="Tahoma"/>
          <w:b/>
          <w:bCs/>
          <w:sz w:val="28"/>
          <w:szCs w:val="28"/>
        </w:rPr>
      </w:pPr>
    </w:p>
    <w:p w14:paraId="6A24D951" w14:textId="77777777" w:rsidR="00CE0013" w:rsidRDefault="00BC33C8">
      <w:pPr>
        <w:rPr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Slotwoorden</w:t>
      </w:r>
    </w:p>
    <w:p w14:paraId="22B1EDD7" w14:textId="77777777" w:rsidR="00CE0013" w:rsidRDefault="00CE0013">
      <w:pPr>
        <w:rPr>
          <w:rFonts w:ascii="Tahoma" w:hAnsi="Tahoma" w:cs="Tahoma"/>
          <w:i/>
          <w:iCs/>
          <w:sz w:val="28"/>
          <w:szCs w:val="28"/>
        </w:rPr>
      </w:pPr>
    </w:p>
    <w:p w14:paraId="1EFE1CC9" w14:textId="77777777" w:rsidR="00CE0013" w:rsidRDefault="00BC33C8">
      <w:pPr>
        <w:rPr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Slotlied:</w:t>
      </w:r>
      <w:r>
        <w:rPr>
          <w:rFonts w:ascii="Tahoma" w:hAnsi="Tahoma" w:cs="Tahoma"/>
          <w:sz w:val="28"/>
          <w:szCs w:val="28"/>
        </w:rPr>
        <w:t xml:space="preserve"> Houden van mensen. (Samen)</w:t>
      </w:r>
    </w:p>
    <w:p w14:paraId="15A31008" w14:textId="77777777" w:rsidR="00CE0013" w:rsidRDefault="00CE0013">
      <w:pPr>
        <w:rPr>
          <w:rFonts w:ascii="Tahoma" w:hAnsi="Tahoma" w:cs="Tahoma"/>
          <w:lang w:val="nl-NL"/>
        </w:rPr>
      </w:pPr>
    </w:p>
    <w:p w14:paraId="2BAAC18C" w14:textId="77777777" w:rsidR="00CE0013" w:rsidRDefault="00BC33C8">
      <w:pPr>
        <w:rPr>
          <w:rFonts w:ascii="Tahoma" w:hAnsi="Tahoma" w:cs="Tahoma"/>
          <w:lang w:val="nl-NL"/>
        </w:rPr>
      </w:pPr>
      <w:r>
        <w:rPr>
          <w:rFonts w:ascii="Tahoma" w:hAnsi="Tahoma" w:cs="Tahoma"/>
          <w:noProof/>
          <w:lang w:val="nl-NL"/>
        </w:rPr>
        <w:drawing>
          <wp:anchor distT="0" distB="0" distL="0" distR="0" simplePos="0" relativeHeight="3" behindDoc="0" locked="0" layoutInCell="0" allowOverlap="1" wp14:anchorId="305BE6DC" wp14:editId="50B451D3">
            <wp:simplePos x="0" y="0"/>
            <wp:positionH relativeFrom="column">
              <wp:posOffset>13335</wp:posOffset>
            </wp:positionH>
            <wp:positionV relativeFrom="paragraph">
              <wp:posOffset>635</wp:posOffset>
            </wp:positionV>
            <wp:extent cx="4795520" cy="6932930"/>
            <wp:effectExtent l="0" t="0" r="0" b="0"/>
            <wp:wrapTopAndBottom/>
            <wp:docPr id="3" name="Afbeeldi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693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FEC01" w14:textId="77777777" w:rsidR="00CE0013" w:rsidRDefault="00CE0013">
      <w:pPr>
        <w:rPr>
          <w:rFonts w:ascii="Tahoma" w:hAnsi="Tahoma" w:cs="Tahoma"/>
        </w:rPr>
      </w:pPr>
    </w:p>
    <w:p w14:paraId="539DBB87" w14:textId="77777777" w:rsidR="00CE0013" w:rsidRDefault="00CE0013">
      <w:pPr>
        <w:rPr>
          <w:rFonts w:ascii="Tahoma" w:hAnsi="Tahoma" w:cs="Tahoma"/>
        </w:rPr>
      </w:pPr>
    </w:p>
    <w:sectPr w:rsidR="00CE0013">
      <w:pgSz w:w="11906" w:h="16838"/>
      <w:pgMar w:top="1440" w:right="1440" w:bottom="1440" w:left="849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013"/>
    <w:rsid w:val="00226824"/>
    <w:rsid w:val="00BC33C8"/>
    <w:rsid w:val="00CE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A2CB3"/>
  <w15:docId w15:val="{C53E4DA5-B2DB-4331-AACF-F2C9E767D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7E18CA"/>
    <w:pPr>
      <w:spacing w:beforeAutospacing="1" w:afterAutospacing="1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en-GB"/>
      <w14:ligatures w14:val="none"/>
    </w:rPr>
  </w:style>
  <w:style w:type="paragraph" w:styleId="Kop2">
    <w:name w:val="heading 2"/>
    <w:basedOn w:val="Standaard"/>
    <w:link w:val="Kop2Char"/>
    <w:uiPriority w:val="9"/>
    <w:qFormat/>
    <w:rsid w:val="007E18CA"/>
    <w:pPr>
      <w:spacing w:beforeAutospacing="1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  <w14:ligatures w14:val="none"/>
    </w:rPr>
  </w:style>
  <w:style w:type="paragraph" w:styleId="Kop3">
    <w:name w:val="heading 3"/>
    <w:basedOn w:val="Standaard"/>
    <w:link w:val="Kop3Char"/>
    <w:uiPriority w:val="9"/>
    <w:qFormat/>
    <w:rsid w:val="007E18CA"/>
    <w:pPr>
      <w:spacing w:beforeAutospacing="1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4490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5A65F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qFormat/>
    <w:rsid w:val="005A65F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Standaardalinea-lettertype"/>
    <w:qFormat/>
    <w:rsid w:val="005A65F9"/>
  </w:style>
  <w:style w:type="character" w:styleId="Nadruk">
    <w:name w:val="Emphasis"/>
    <w:basedOn w:val="Standaardalinea-lettertype"/>
    <w:uiPriority w:val="20"/>
    <w:qFormat/>
    <w:rsid w:val="005A65F9"/>
    <w:rPr>
      <w:i/>
      <w:iCs/>
    </w:rPr>
  </w:style>
  <w:style w:type="character" w:customStyle="1" w:styleId="Kop1Char">
    <w:name w:val="Kop 1 Char"/>
    <w:basedOn w:val="Standaardalinea-lettertype"/>
    <w:link w:val="Kop1"/>
    <w:uiPriority w:val="9"/>
    <w:qFormat/>
    <w:rsid w:val="007E18CA"/>
    <w:rPr>
      <w:rFonts w:ascii="Times New Roman" w:eastAsia="Times New Roman" w:hAnsi="Times New Roman" w:cs="Times New Roman"/>
      <w:b/>
      <w:bCs/>
      <w:kern w:val="2"/>
      <w:sz w:val="48"/>
      <w:szCs w:val="48"/>
      <w:lang w:eastAsia="en-GB"/>
      <w14:ligatures w14:val="none"/>
    </w:rPr>
  </w:style>
  <w:style w:type="character" w:customStyle="1" w:styleId="Kop2Char">
    <w:name w:val="Kop 2 Char"/>
    <w:basedOn w:val="Standaardalinea-lettertype"/>
    <w:link w:val="Kop2"/>
    <w:uiPriority w:val="9"/>
    <w:qFormat/>
    <w:rsid w:val="007E18CA"/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  <w14:ligatures w14:val="none"/>
    </w:rPr>
  </w:style>
  <w:style w:type="character" w:customStyle="1" w:styleId="Kop3Char">
    <w:name w:val="Kop 3 Char"/>
    <w:basedOn w:val="Standaardalinea-lettertype"/>
    <w:link w:val="Kop3"/>
    <w:uiPriority w:val="9"/>
    <w:qFormat/>
    <w:rsid w:val="007E18CA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customStyle="1" w:styleId="posted-on">
    <w:name w:val="posted-on"/>
    <w:basedOn w:val="Standaardalinea-lettertype"/>
    <w:qFormat/>
    <w:rsid w:val="007E18CA"/>
  </w:style>
  <w:style w:type="character" w:customStyle="1" w:styleId="screen-reader-text">
    <w:name w:val="screen-reader-text"/>
    <w:basedOn w:val="Standaardalinea-lettertype"/>
    <w:qFormat/>
    <w:rsid w:val="007E18CA"/>
  </w:style>
  <w:style w:type="character" w:customStyle="1" w:styleId="post-author">
    <w:name w:val="post-author"/>
    <w:basedOn w:val="Standaardalinea-lettertype"/>
    <w:qFormat/>
    <w:rsid w:val="007E18CA"/>
  </w:style>
  <w:style w:type="character" w:customStyle="1" w:styleId="cat-links">
    <w:name w:val="cat-links"/>
    <w:basedOn w:val="Standaardalinea-lettertype"/>
    <w:qFormat/>
    <w:rsid w:val="007E18CA"/>
  </w:style>
  <w:style w:type="character" w:styleId="Zwaar">
    <w:name w:val="Strong"/>
    <w:basedOn w:val="Standaardalinea-lettertype"/>
    <w:uiPriority w:val="22"/>
    <w:qFormat/>
    <w:rsid w:val="007E18CA"/>
    <w:rPr>
      <w:b/>
      <w:bCs/>
    </w:rPr>
  </w:style>
  <w:style w:type="character" w:customStyle="1" w:styleId="fn">
    <w:name w:val="fn"/>
    <w:basedOn w:val="Standaardalinea-lettertype"/>
    <w:qFormat/>
    <w:rsid w:val="007E18CA"/>
  </w:style>
  <w:style w:type="character" w:customStyle="1" w:styleId="tag">
    <w:name w:val="tag"/>
    <w:basedOn w:val="Standaardalinea-lettertype"/>
    <w:qFormat/>
    <w:rsid w:val="007E18CA"/>
  </w:style>
  <w:style w:type="character" w:customStyle="1" w:styleId="BovenkantformulierChar">
    <w:name w:val="Bovenkant formulier Char"/>
    <w:basedOn w:val="Standaardalinea-lettertype"/>
    <w:link w:val="Bovenkantformulier"/>
    <w:uiPriority w:val="99"/>
    <w:semiHidden/>
    <w:qFormat/>
    <w:rsid w:val="007E18CA"/>
    <w:rPr>
      <w:rFonts w:ascii="Arial" w:eastAsia="Times New Roman" w:hAnsi="Arial" w:cs="Arial"/>
      <w:vanish/>
      <w:kern w:val="0"/>
      <w:sz w:val="16"/>
      <w:szCs w:val="16"/>
      <w:lang w:eastAsia="en-GB"/>
      <w14:ligatures w14:val="none"/>
    </w:rPr>
  </w:style>
  <w:style w:type="character" w:customStyle="1" w:styleId="required-field-message">
    <w:name w:val="required-field-message"/>
    <w:basedOn w:val="Standaardalinea-lettertype"/>
    <w:qFormat/>
    <w:rsid w:val="007E18CA"/>
  </w:style>
  <w:style w:type="character" w:customStyle="1" w:styleId="required">
    <w:name w:val="required"/>
    <w:basedOn w:val="Standaardalinea-lettertype"/>
    <w:qFormat/>
    <w:rsid w:val="007E18CA"/>
  </w:style>
  <w:style w:type="character" w:customStyle="1" w:styleId="OnderkantformulierChar">
    <w:name w:val="Onderkant formulier Char"/>
    <w:basedOn w:val="Standaardalinea-lettertype"/>
    <w:link w:val="Onderkantformulier"/>
    <w:uiPriority w:val="99"/>
    <w:semiHidden/>
    <w:qFormat/>
    <w:rsid w:val="007E18CA"/>
    <w:rPr>
      <w:rFonts w:ascii="Arial" w:eastAsia="Times New Roman" w:hAnsi="Arial" w:cs="Arial"/>
      <w:vanish/>
      <w:kern w:val="0"/>
      <w:sz w:val="16"/>
      <w:szCs w:val="16"/>
      <w:lang w:eastAsia="en-GB"/>
      <w14:ligatures w14:val="none"/>
    </w:rPr>
  </w:style>
  <w:style w:type="character" w:customStyle="1" w:styleId="Kop4Char">
    <w:name w:val="Kop 4 Char"/>
    <w:basedOn w:val="Standaardalinea-lettertype"/>
    <w:link w:val="Kop4"/>
    <w:uiPriority w:val="9"/>
    <w:semiHidden/>
    <w:qFormat/>
    <w:rsid w:val="0074490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Kop">
    <w:name w:val="Kop"/>
    <w:basedOn w:val="Standaard"/>
    <w:next w:val="Platteteks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Plattetekst">
    <w:name w:val="Body Text"/>
    <w:basedOn w:val="Standaard"/>
    <w:pPr>
      <w:spacing w:after="140" w:line="276" w:lineRule="auto"/>
    </w:pPr>
  </w:style>
  <w:style w:type="paragraph" w:styleId="Lijst">
    <w:name w:val="List"/>
    <w:basedOn w:val="Plattetekst"/>
    <w:rPr>
      <w:rFonts w:cs="Arial Unicode MS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Standaard"/>
    <w:qFormat/>
    <w:pPr>
      <w:suppressLineNumbers/>
    </w:pPr>
    <w:rPr>
      <w:rFonts w:cs="Arial Unicode MS"/>
    </w:rPr>
  </w:style>
  <w:style w:type="paragraph" w:styleId="Normaalweb">
    <w:name w:val="Normal (Web)"/>
    <w:basedOn w:val="Standaard"/>
    <w:uiPriority w:val="99"/>
    <w:semiHidden/>
    <w:unhideWhenUsed/>
    <w:qFormat/>
    <w:rsid w:val="005A65F9"/>
    <w:pPr>
      <w:spacing w:beforeAutospacing="1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Lijstalinea">
    <w:name w:val="List Paragraph"/>
    <w:basedOn w:val="Standaard"/>
    <w:uiPriority w:val="34"/>
    <w:qFormat/>
    <w:rsid w:val="00134463"/>
    <w:pPr>
      <w:ind w:left="720"/>
      <w:contextualSpacing/>
    </w:pPr>
  </w:style>
  <w:style w:type="paragraph" w:customStyle="1" w:styleId="menu-item">
    <w:name w:val="menu-item"/>
    <w:basedOn w:val="Standaard"/>
    <w:qFormat/>
    <w:rsid w:val="007E18CA"/>
    <w:pPr>
      <w:spacing w:beforeAutospacing="1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has-text-align-center">
    <w:name w:val="has-text-align-center"/>
    <w:basedOn w:val="Standaard"/>
    <w:qFormat/>
    <w:rsid w:val="007E18CA"/>
    <w:pPr>
      <w:spacing w:beforeAutospacing="1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has-text-align-left">
    <w:name w:val="has-text-align-left"/>
    <w:basedOn w:val="Standaard"/>
    <w:qFormat/>
    <w:rsid w:val="007E18CA"/>
    <w:pPr>
      <w:spacing w:beforeAutospacing="1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Bovenkantformulier">
    <w:name w:val="HTML Top of Form"/>
    <w:basedOn w:val="Standaard"/>
    <w:next w:val="Standaard"/>
    <w:link w:val="BovenkantformulierChar"/>
    <w:uiPriority w:val="99"/>
    <w:semiHidden/>
    <w:unhideWhenUsed/>
    <w:qFormat/>
    <w:rsid w:val="007E18CA"/>
    <w:pPr>
      <w:pBdr>
        <w:bottom w:val="single" w:sz="6" w:space="1" w:color="000000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en-GB"/>
      <w14:ligatures w14:val="none"/>
    </w:rPr>
  </w:style>
  <w:style w:type="paragraph" w:customStyle="1" w:styleId="comment-notes">
    <w:name w:val="comment-notes"/>
    <w:basedOn w:val="Standaard"/>
    <w:qFormat/>
    <w:rsid w:val="007E18CA"/>
    <w:pPr>
      <w:spacing w:beforeAutospacing="1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Onderkantformulier">
    <w:name w:val="HTML Bottom of Form"/>
    <w:basedOn w:val="Standaard"/>
    <w:next w:val="Standaard"/>
    <w:link w:val="OnderkantformulierChar"/>
    <w:uiPriority w:val="99"/>
    <w:semiHidden/>
    <w:unhideWhenUsed/>
    <w:qFormat/>
    <w:rsid w:val="007E18CA"/>
    <w:pPr>
      <w:pBdr>
        <w:top w:val="single" w:sz="6" w:space="1" w:color="000000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en-GB"/>
      <w14:ligatures w14:val="none"/>
    </w:rPr>
  </w:style>
  <w:style w:type="paragraph" w:customStyle="1" w:styleId="cat-item">
    <w:name w:val="cat-item"/>
    <w:basedOn w:val="Standaard"/>
    <w:qFormat/>
    <w:rsid w:val="007E18CA"/>
    <w:pPr>
      <w:spacing w:beforeAutospacing="1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</Words>
  <Characters>492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de Lange</dc:creator>
  <dc:description/>
  <cp:lastModifiedBy>Alex de Jong</cp:lastModifiedBy>
  <cp:revision>2</cp:revision>
  <dcterms:created xsi:type="dcterms:W3CDTF">2024-05-09T08:58:00Z</dcterms:created>
  <dcterms:modified xsi:type="dcterms:W3CDTF">2024-05-09T08:58:00Z</dcterms:modified>
  <dc:language>nl-NL</dc:language>
</cp:coreProperties>
</file>